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007" w14:textId="77777777" w:rsidR="00414DA5" w:rsidRPr="00E2655D" w:rsidRDefault="005A5D63">
      <w:pPr>
        <w:spacing w:before="240" w:after="240"/>
        <w:jc w:val="center"/>
        <w:rPr>
          <w:rFonts w:ascii="Arial" w:hAnsi="Arial" w:cs="Arial"/>
          <w:b/>
        </w:rPr>
      </w:pPr>
      <w:r w:rsidRPr="00E2655D">
        <w:rPr>
          <w:rFonts w:ascii="Arial" w:hAnsi="Arial" w:cs="Arial"/>
          <w:b/>
        </w:rPr>
        <w:t>Žádost o nahlížení / pořízení kopie zdravotnické dokumentace („ZD“)</w:t>
      </w:r>
    </w:p>
    <w:p w14:paraId="7843F3A4" w14:textId="77777777" w:rsidR="00414DA5" w:rsidRDefault="00414DA5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10470" w:type="dxa"/>
        <w:tblInd w:w="-165" w:type="dxa"/>
        <w:tblLook w:val="04A0" w:firstRow="1" w:lastRow="0" w:firstColumn="1" w:lastColumn="0" w:noHBand="0" w:noVBand="1"/>
      </w:tblPr>
      <w:tblGrid>
        <w:gridCol w:w="4125"/>
        <w:gridCol w:w="6345"/>
      </w:tblGrid>
      <w:tr w:rsidR="00414DA5" w:rsidRPr="00E2655D" w14:paraId="7008008A" w14:textId="77777777">
        <w:trPr>
          <w:trHeight w:val="454"/>
        </w:trPr>
        <w:tc>
          <w:tcPr>
            <w:tcW w:w="10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E6D862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Identifikace žadatele (oprávněné osoby)</w:t>
            </w:r>
          </w:p>
        </w:tc>
      </w:tr>
      <w:tr w:rsidR="00414DA5" w:rsidRPr="00E2655D" w14:paraId="1C0A8831" w14:textId="77777777">
        <w:trPr>
          <w:trHeight w:val="454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099F45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0250F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3510F95E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B178E2D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62E0A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5363A525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3B6CC7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Číslo OP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90221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649D763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C371B5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DEA7E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9D8D539" w14:textId="77777777" w:rsidR="00414DA5" w:rsidRPr="00E2655D" w:rsidRDefault="00414DA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70" w:type="dxa"/>
        <w:tblInd w:w="-150" w:type="dxa"/>
        <w:tblLook w:val="04A0" w:firstRow="1" w:lastRow="0" w:firstColumn="1" w:lastColumn="0" w:noHBand="0" w:noVBand="1"/>
      </w:tblPr>
      <w:tblGrid>
        <w:gridCol w:w="810"/>
        <w:gridCol w:w="4140"/>
        <w:gridCol w:w="5520"/>
      </w:tblGrid>
      <w:tr w:rsidR="00414DA5" w:rsidRPr="00E2655D" w14:paraId="64B35D6B" w14:textId="77777777">
        <w:trPr>
          <w:trHeight w:val="454"/>
        </w:trPr>
        <w:tc>
          <w:tcPr>
            <w:tcW w:w="10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78A088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Žádám o:</w:t>
            </w:r>
          </w:p>
        </w:tc>
      </w:tr>
      <w:tr w:rsidR="00414DA5" w:rsidRPr="00E2655D" w14:paraId="758951B5" w14:textId="77777777">
        <w:trPr>
          <w:trHeight w:val="454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13ADCF" w14:textId="77777777" w:rsidR="00414DA5" w:rsidRPr="00E2655D" w:rsidRDefault="005A5D63">
            <w:pPr>
              <w:pStyle w:val="Odstavecseseznamem"/>
              <w:numPr>
                <w:ilvl w:val="0"/>
                <w:numId w:val="1"/>
              </w:numPr>
              <w:ind w:left="30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FFB32C" w14:textId="77777777" w:rsidR="00414DA5" w:rsidRPr="00E2655D" w:rsidRDefault="005A5D63">
            <w:pPr>
              <w:pStyle w:val="Odstavecseseznamem"/>
              <w:numPr>
                <w:ilvl w:val="0"/>
                <w:numId w:val="1"/>
              </w:numPr>
              <w:ind w:left="4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Zhotovení kopie ZD</w:t>
            </w:r>
          </w:p>
        </w:tc>
      </w:tr>
      <w:tr w:rsidR="00414DA5" w:rsidRPr="00E2655D" w14:paraId="2D15B158" w14:textId="77777777">
        <w:trPr>
          <w:trHeight w:val="454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108BD5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1469F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vedené o mé osobě nebo o níže uvedené osobě blízké</w:t>
            </w:r>
          </w:p>
          <w:p w14:paraId="488EE5E1" w14:textId="2CC94BAB" w:rsidR="00414DA5" w:rsidRPr="00E2655D" w:rsidRDefault="005A5D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(definujte svůj vztah k pacientovi……………………………………………………………………</w:t>
            </w:r>
            <w:proofErr w:type="gramStart"/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………….)</w:t>
            </w:r>
          </w:p>
        </w:tc>
      </w:tr>
      <w:tr w:rsidR="00414DA5" w:rsidRPr="00E2655D" w14:paraId="110999DC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41572F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A7439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dítěte, jehož jsem zákonný zástupce, pěstoun nebo jiná pečující osoba, které je dítě svěřeno do osobní péče soudem</w:t>
            </w:r>
          </w:p>
        </w:tc>
      </w:tr>
      <w:tr w:rsidR="00414DA5" w:rsidRPr="00E2655D" w14:paraId="334AA52D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6036A8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DAB8A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osoby s omezenou svéprávností, jejíž jsem opatrovník</w:t>
            </w:r>
          </w:p>
        </w:tc>
      </w:tr>
      <w:tr w:rsidR="00414DA5" w:rsidRPr="00E2655D" w14:paraId="25288199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AF733B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8E00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pacienta, který projevil souhlas s tímto zhotovením v můj prospěch v informovaném souhlasu s hospitalizací</w:t>
            </w:r>
          </w:p>
        </w:tc>
      </w:tr>
      <w:tr w:rsidR="00414DA5" w:rsidRPr="00E2655D" w14:paraId="7732A2DA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009E21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BF1FC6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414DA5" w:rsidRPr="00E2655D" w14:paraId="088D88ED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E80AD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B53E0" w14:textId="77777777" w:rsidR="00414DA5" w:rsidRPr="00E2655D" w:rsidRDefault="005A5D63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sz w:val="20"/>
                <w:szCs w:val="20"/>
              </w:rPr>
              <w:t>na základě plné moci udělené pacientem/oprávněnou osobou</w:t>
            </w:r>
          </w:p>
        </w:tc>
      </w:tr>
    </w:tbl>
    <w:p w14:paraId="38CAA9B1" w14:textId="77777777" w:rsidR="00414DA5" w:rsidRPr="00E2655D" w:rsidRDefault="00414DA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5" w:type="dxa"/>
        <w:tblInd w:w="-135" w:type="dxa"/>
        <w:tblLook w:val="04A0" w:firstRow="1" w:lastRow="0" w:firstColumn="1" w:lastColumn="0" w:noHBand="0" w:noVBand="1"/>
      </w:tblPr>
      <w:tblGrid>
        <w:gridCol w:w="4095"/>
        <w:gridCol w:w="6360"/>
      </w:tblGrid>
      <w:tr w:rsidR="00414DA5" w:rsidRPr="00E2655D" w14:paraId="198A3589" w14:textId="77777777">
        <w:trPr>
          <w:trHeight w:val="454"/>
        </w:trPr>
        <w:tc>
          <w:tcPr>
            <w:tcW w:w="10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DCAA9D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Identifikace pacienta a ZD</w:t>
            </w:r>
          </w:p>
        </w:tc>
      </w:tr>
      <w:tr w:rsidR="00414DA5" w:rsidRPr="00E2655D" w14:paraId="34F8EC77" w14:textId="77777777">
        <w:trPr>
          <w:trHeight w:val="45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347CD8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63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64D87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3C35569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946274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1D215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03D123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5475BC8" w14:textId="057C31C0" w:rsidR="00414DA5" w:rsidRPr="00E2655D" w:rsidRDefault="00FD1B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5A5D63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racoviště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8F6B2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655DFA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F06BB8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Identifikace ZD (za období, oddělení)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16469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3838718B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718C10" w14:textId="1EBF52AE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Rozsah ZD (úplná, propouštěcí zpráva, operační protokol apod.)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73AD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868A082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p w14:paraId="10E29237" w14:textId="77777777" w:rsidR="00414DA5" w:rsidRPr="00E2655D" w:rsidRDefault="005A5D63" w:rsidP="00FD1B34">
      <w:pPr>
        <w:ind w:left="-113" w:right="-381"/>
        <w:jc w:val="both"/>
        <w:rPr>
          <w:rFonts w:ascii="Arial" w:hAnsi="Arial" w:cs="Arial"/>
          <w:sz w:val="20"/>
          <w:szCs w:val="20"/>
        </w:rPr>
      </w:pPr>
      <w:r w:rsidRPr="00E2655D">
        <w:rPr>
          <w:rFonts w:ascii="Arial" w:hAnsi="Arial" w:cs="Arial"/>
          <w:sz w:val="20"/>
          <w:szCs w:val="20"/>
        </w:rPr>
        <w:t>Prohlašuji, že jsem se seznámil/a s ceníkem nemocnice za pořízení kopie ZD a zavazuji se uhradit náklady za pořízení požadovaných kopií dle tohoto ceníku. Platbu provedu předem v pokladně nemocnice nebo na recepci a beru na vědomí, že požadované obdržím až po předložení dokladu o zaplacení.</w:t>
      </w:r>
    </w:p>
    <w:p w14:paraId="5F100C8A" w14:textId="77777777" w:rsidR="00414DA5" w:rsidRPr="00E2655D" w:rsidRDefault="00414DA5">
      <w:pPr>
        <w:jc w:val="center"/>
        <w:rPr>
          <w:rFonts w:ascii="Arial" w:hAnsi="Arial" w:cs="Arial"/>
          <w:b/>
          <w:sz w:val="20"/>
          <w:szCs w:val="20"/>
        </w:rPr>
      </w:pPr>
    </w:p>
    <w:p w14:paraId="05BDEBB1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180" w:type="dxa"/>
        <w:tblLook w:val="04A0" w:firstRow="1" w:lastRow="0" w:firstColumn="1" w:lastColumn="0" w:noHBand="0" w:noVBand="1"/>
      </w:tblPr>
      <w:tblGrid>
        <w:gridCol w:w="4140"/>
        <w:gridCol w:w="6360"/>
      </w:tblGrid>
      <w:tr w:rsidR="00414DA5" w:rsidRPr="00E2655D" w14:paraId="5B56FB1D" w14:textId="77777777">
        <w:trPr>
          <w:trHeight w:val="454"/>
        </w:trPr>
        <w:tc>
          <w:tcPr>
            <w:tcW w:w="10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207ABCE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Přijetí žádosti</w:t>
            </w:r>
          </w:p>
        </w:tc>
      </w:tr>
      <w:tr w:rsidR="00414DA5" w:rsidRPr="00E2655D" w14:paraId="6EF5C9E3" w14:textId="77777777">
        <w:trPr>
          <w:trHeight w:val="454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2EC7C59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přijetí</w:t>
            </w:r>
          </w:p>
        </w:tc>
        <w:tc>
          <w:tcPr>
            <w:tcW w:w="63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B42FE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8C2B132" w14:textId="77777777">
        <w:trPr>
          <w:trHeight w:val="454"/>
        </w:trPr>
        <w:tc>
          <w:tcPr>
            <w:tcW w:w="4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4EEB78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Podpis žadatele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C4AE8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006FDCAC" w14:textId="77777777">
        <w:trPr>
          <w:trHeight w:val="454"/>
        </w:trPr>
        <w:tc>
          <w:tcPr>
            <w:tcW w:w="4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14C260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Podpis příjemce žádosti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1B66B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E7175FE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p w14:paraId="41C8845D" w14:textId="55532B6E" w:rsidR="00414DA5" w:rsidRDefault="00414DA5">
      <w:pPr>
        <w:rPr>
          <w:rFonts w:ascii="Arial" w:hAnsi="Arial" w:cs="Arial"/>
          <w:sz w:val="20"/>
          <w:szCs w:val="20"/>
        </w:rPr>
      </w:pPr>
    </w:p>
    <w:p w14:paraId="72B5F9D1" w14:textId="4A3DC57B" w:rsidR="00C45147" w:rsidRDefault="00C45147">
      <w:pPr>
        <w:rPr>
          <w:rFonts w:ascii="Arial" w:hAnsi="Arial" w:cs="Arial"/>
          <w:sz w:val="20"/>
          <w:szCs w:val="20"/>
        </w:rPr>
      </w:pPr>
    </w:p>
    <w:p w14:paraId="3ECDD195" w14:textId="78EE090F" w:rsidR="00C45147" w:rsidRDefault="00C45147">
      <w:pPr>
        <w:rPr>
          <w:rFonts w:ascii="Arial" w:hAnsi="Arial" w:cs="Arial"/>
          <w:sz w:val="20"/>
          <w:szCs w:val="20"/>
        </w:rPr>
      </w:pPr>
    </w:p>
    <w:p w14:paraId="5EDE6CAC" w14:textId="77777777" w:rsidR="00C45147" w:rsidRPr="00E2655D" w:rsidRDefault="00C45147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120" w:type="dxa"/>
        <w:tblLook w:val="04A0" w:firstRow="1" w:lastRow="0" w:firstColumn="1" w:lastColumn="0" w:noHBand="0" w:noVBand="1"/>
      </w:tblPr>
      <w:tblGrid>
        <w:gridCol w:w="4079"/>
        <w:gridCol w:w="6361"/>
      </w:tblGrid>
      <w:tr w:rsidR="00414DA5" w:rsidRPr="00E2655D" w14:paraId="1B514103" w14:textId="77777777">
        <w:trPr>
          <w:trHeight w:val="454"/>
        </w:trPr>
        <w:tc>
          <w:tcPr>
            <w:tcW w:w="10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8AC917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Nahlížení do zdravotnické dokumentace</w:t>
            </w:r>
          </w:p>
        </w:tc>
      </w:tr>
      <w:tr w:rsidR="00414DA5" w:rsidRPr="00E2655D" w14:paraId="620535C7" w14:textId="77777777">
        <w:trPr>
          <w:trHeight w:val="454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37D8C6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Datum, čas (od – do)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3DEBF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163474EB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CECFED0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Rozsah nahlížení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86481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16D2C3E2" w14:textId="77777777">
        <w:trPr>
          <w:trHeight w:val="1081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761CDB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nahlížení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DF452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650C3F9B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B183A1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Podpis žadatele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378C0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DBFA306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1F0FFD7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3AF7A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2F1AFC55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DE16DD" w14:textId="74EB25BC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Podpis </w:t>
            </w:r>
            <w:r w:rsidR="00372B7C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zaměstnance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který byl nahlížení přítomen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FF586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94F1CE0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120" w:type="dxa"/>
        <w:tblLook w:val="04A0" w:firstRow="1" w:lastRow="0" w:firstColumn="1" w:lastColumn="0" w:noHBand="0" w:noVBand="1"/>
      </w:tblPr>
      <w:tblGrid>
        <w:gridCol w:w="4079"/>
        <w:gridCol w:w="6361"/>
      </w:tblGrid>
      <w:tr w:rsidR="00414DA5" w:rsidRPr="00E2655D" w14:paraId="276C63DF" w14:textId="77777777">
        <w:trPr>
          <w:trHeight w:val="454"/>
        </w:trPr>
        <w:tc>
          <w:tcPr>
            <w:tcW w:w="10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13889B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Předání kopie zdravotnické dokumentace</w:t>
            </w:r>
          </w:p>
        </w:tc>
      </w:tr>
      <w:tr w:rsidR="00414DA5" w:rsidRPr="00E2655D" w14:paraId="4B05D6A5" w14:textId="77777777">
        <w:trPr>
          <w:trHeight w:val="454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403962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Rozsah předávané ZD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6102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2BC4D5EA" w14:textId="77777777">
        <w:trPr>
          <w:trHeight w:val="1138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08602B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Účel pořízení kopie ZD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E1E7F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C072316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4F3B83" w14:textId="7EE64A14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</w:t>
            </w:r>
            <w:r w:rsidR="00E17828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jednatele společnosti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AF1B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26E18F4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D9F2A3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a podpis primáře / vrchní sestry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E236A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473DDFF8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431EC4" w14:textId="0D6516BF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podpis </w:t>
            </w:r>
            <w:r w:rsidR="00372B7C"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zaměstnance</w:t>
            </w: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který kopii ZD předal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01BF8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5408958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C615FF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Datum a podpis žadatele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69680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0E846C77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85E0F06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Způsob ztotožnění žadatele, příp. ověření jeho vztahu k pacientovi 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339FC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DA5" w:rsidRPr="00E2655D" w14:paraId="74BC9FF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41C4B6" w14:textId="77777777" w:rsidR="00414DA5" w:rsidRPr="00E2655D" w:rsidRDefault="005A5D6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 a způsob odeslání kopie ZD, není-li předávaná osobně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4256D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3527B24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tbl>
      <w:tblPr>
        <w:tblW w:w="10395" w:type="dxa"/>
        <w:tblInd w:w="-75" w:type="dxa"/>
        <w:tblLook w:val="04A0" w:firstRow="1" w:lastRow="0" w:firstColumn="1" w:lastColumn="0" w:noHBand="0" w:noVBand="1"/>
      </w:tblPr>
      <w:tblGrid>
        <w:gridCol w:w="2611"/>
        <w:gridCol w:w="2174"/>
        <w:gridCol w:w="2445"/>
        <w:gridCol w:w="3165"/>
      </w:tblGrid>
      <w:tr w:rsidR="00414DA5" w:rsidRPr="00E2655D" w14:paraId="63B9FC92" w14:textId="77777777">
        <w:trPr>
          <w:trHeight w:val="454"/>
        </w:trPr>
        <w:tc>
          <w:tcPr>
            <w:tcW w:w="10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E4AB979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Účtovací předpis</w:t>
            </w:r>
          </w:p>
        </w:tc>
      </w:tr>
      <w:tr w:rsidR="00414DA5" w:rsidRPr="00E2655D" w14:paraId="25F57840" w14:textId="77777777">
        <w:trPr>
          <w:trHeight w:val="454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1B64EC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Cena - vytištění</w:t>
            </w:r>
            <w:proofErr w:type="gramEnd"/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ofocení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FBA38D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Cena za stranu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ABE2EC4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14E72C" w14:textId="77777777" w:rsidR="00414DA5" w:rsidRPr="00E2655D" w:rsidRDefault="005A5D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655D">
              <w:rPr>
                <w:rFonts w:ascii="Arial" w:eastAsia="Times New Roman" w:hAnsi="Arial" w:cs="Arial"/>
                <w:b/>
                <w:sz w:val="20"/>
                <w:szCs w:val="20"/>
              </w:rPr>
              <w:t>Cena celkem k úhradě</w:t>
            </w:r>
          </w:p>
        </w:tc>
      </w:tr>
      <w:tr w:rsidR="00414DA5" w:rsidRPr="00E2655D" w14:paraId="64EC5778" w14:textId="77777777">
        <w:trPr>
          <w:trHeight w:val="454"/>
        </w:trPr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2ED11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D7965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6F7D3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1E3538" w14:textId="77777777" w:rsidR="00414DA5" w:rsidRPr="00E2655D" w:rsidRDefault="00414D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9E4844A" w14:textId="77777777" w:rsidR="00414DA5" w:rsidRPr="00E2655D" w:rsidRDefault="00414DA5">
      <w:pPr>
        <w:rPr>
          <w:rFonts w:ascii="Arial" w:hAnsi="Arial" w:cs="Arial"/>
          <w:sz w:val="20"/>
          <w:szCs w:val="20"/>
        </w:rPr>
      </w:pPr>
    </w:p>
    <w:p w14:paraId="45E7640D" w14:textId="77777777" w:rsidR="00414DA5" w:rsidRPr="00E2655D" w:rsidRDefault="005A5D63">
      <w:pPr>
        <w:rPr>
          <w:rFonts w:ascii="Arial" w:hAnsi="Arial" w:cs="Arial"/>
          <w:sz w:val="16"/>
          <w:szCs w:val="16"/>
        </w:rPr>
      </w:pPr>
      <w:r w:rsidRPr="00E2655D">
        <w:rPr>
          <w:rFonts w:ascii="Arial" w:hAnsi="Arial" w:cs="Arial"/>
          <w:sz w:val="16"/>
          <w:szCs w:val="16"/>
        </w:rPr>
        <w:t>* v případě vyžádaní ZD pro potřeby soudu/státního zastupitelství/policie</w:t>
      </w:r>
    </w:p>
    <w:sectPr w:rsidR="00414DA5" w:rsidRPr="00E2655D">
      <w:headerReference w:type="default" r:id="rId11"/>
      <w:footerReference w:type="default" r:id="rId12"/>
      <w:pgSz w:w="11906" w:h="16838"/>
      <w:pgMar w:top="1134" w:right="1121" w:bottom="851" w:left="960" w:header="284" w:footer="40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F964" w14:textId="77777777" w:rsidR="00D92D32" w:rsidRDefault="00D92D32">
      <w:r>
        <w:separator/>
      </w:r>
    </w:p>
  </w:endnote>
  <w:endnote w:type="continuationSeparator" w:id="0">
    <w:p w14:paraId="17D2BA77" w14:textId="77777777" w:rsidR="00D92D32" w:rsidRDefault="00D9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D16D" w14:textId="77777777" w:rsidR="00414DA5" w:rsidRDefault="00414DA5">
    <w:pPr>
      <w:pStyle w:val="Zpat"/>
      <w:rPr>
        <w:rFonts w:ascii="Calibri" w:hAnsi="Calibri" w:cs="Calibri"/>
        <w:sz w:val="6"/>
        <w:szCs w:val="6"/>
      </w:rPr>
    </w:pPr>
  </w:p>
  <w:tbl>
    <w:tblPr>
      <w:tblW w:w="10605" w:type="dxa"/>
      <w:tblInd w:w="-120" w:type="dxa"/>
      <w:tblLook w:val="04A0" w:firstRow="1" w:lastRow="0" w:firstColumn="1" w:lastColumn="0" w:noHBand="0" w:noVBand="1"/>
    </w:tblPr>
    <w:tblGrid>
      <w:gridCol w:w="1680"/>
      <w:gridCol w:w="7229"/>
      <w:gridCol w:w="1696"/>
    </w:tblGrid>
    <w:tr w:rsidR="00414DA5" w14:paraId="39DE5C3B" w14:textId="77777777" w:rsidTr="00E2655D">
      <w:tc>
        <w:tcPr>
          <w:tcW w:w="1680" w:type="dxa"/>
          <w:tcBorders>
            <w:top w:val="single" w:sz="4" w:space="0" w:color="000000"/>
          </w:tcBorders>
          <w:shd w:val="clear" w:color="auto" w:fill="auto"/>
        </w:tcPr>
        <w:p w14:paraId="65742B6C" w14:textId="78EDDD9F" w:rsidR="00414DA5" w:rsidRPr="00E2655D" w:rsidRDefault="005A5D63">
          <w:pPr>
            <w:pStyle w:val="Zpat"/>
            <w:rPr>
              <w:rFonts w:ascii="Arial" w:hAnsi="Arial" w:cs="Arial"/>
            </w:rPr>
          </w:pPr>
          <w:r w:rsidRPr="00E2655D">
            <w:rPr>
              <w:rFonts w:ascii="Arial" w:hAnsi="Arial" w:cs="Arial"/>
              <w:sz w:val="16"/>
              <w:szCs w:val="16"/>
            </w:rPr>
            <w:t>Verze: 0</w:t>
          </w:r>
          <w:r w:rsidR="00F569DA" w:rsidRPr="00E2655D">
            <w:rPr>
              <w:rFonts w:ascii="Arial" w:hAnsi="Arial" w:cs="Arial"/>
              <w:sz w:val="16"/>
              <w:szCs w:val="16"/>
            </w:rPr>
            <w:t>2</w:t>
          </w:r>
          <w:r w:rsidR="00BC7F54" w:rsidRPr="00E2655D">
            <w:rPr>
              <w:rFonts w:ascii="Arial" w:hAnsi="Arial" w:cs="Arial"/>
              <w:sz w:val="16"/>
              <w:szCs w:val="16"/>
            </w:rPr>
            <w:t xml:space="preserve">, </w:t>
          </w:r>
          <w:r w:rsidR="00E2655D">
            <w:rPr>
              <w:rFonts w:ascii="Arial" w:hAnsi="Arial" w:cs="Arial"/>
              <w:sz w:val="16"/>
              <w:szCs w:val="16"/>
            </w:rPr>
            <w:t>6</w:t>
          </w:r>
          <w:r w:rsidR="00BC7F54" w:rsidRPr="00E2655D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7229" w:type="dxa"/>
          <w:tcBorders>
            <w:top w:val="single" w:sz="4" w:space="0" w:color="000000"/>
          </w:tcBorders>
          <w:shd w:val="clear" w:color="auto" w:fill="auto"/>
        </w:tcPr>
        <w:p w14:paraId="34B2AC92" w14:textId="014C4EC8" w:rsidR="00414DA5" w:rsidRPr="00E2655D" w:rsidRDefault="00E2655D" w:rsidP="00E2655D">
          <w:pPr>
            <w:jc w:val="center"/>
            <w:rPr>
              <w:rFonts w:ascii="Arial" w:hAnsi="Arial" w:cs="Arial"/>
            </w:rPr>
          </w:pPr>
          <w:r w:rsidRPr="00B14EA0">
            <w:rPr>
              <w:rFonts w:ascii="Arial" w:hAnsi="Arial" w:cs="Arial"/>
              <w:sz w:val="16"/>
              <w:szCs w:val="16"/>
            </w:rPr>
            <w:t>Nemocnice Roudnice nad Labem</w:t>
          </w:r>
          <w:r>
            <w:rPr>
              <w:rFonts w:ascii="Arial" w:hAnsi="Arial" w:cs="Arial"/>
              <w:sz w:val="16"/>
              <w:szCs w:val="16"/>
            </w:rPr>
            <w:t xml:space="preserve"> s.r.o,</w:t>
          </w:r>
          <w:r w:rsidRPr="00B14EA0">
            <w:rPr>
              <w:rFonts w:ascii="Arial" w:hAnsi="Arial" w:cs="Arial"/>
              <w:sz w:val="16"/>
              <w:szCs w:val="16"/>
            </w:rPr>
            <w:t xml:space="preserve">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Na Florenci 2116/15</w:t>
          </w:r>
          <w:r w:rsidRPr="00B14EA0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110 00 Praha 1</w:t>
          </w:r>
          <w:r w:rsidRPr="00B14EA0">
            <w:rPr>
              <w:rFonts w:ascii="Arial" w:hAnsi="Arial" w:cs="Arial"/>
              <w:sz w:val="16"/>
              <w:szCs w:val="16"/>
            </w:rPr>
            <w:t>, IČ 25443801</w:t>
          </w:r>
        </w:p>
      </w:tc>
      <w:tc>
        <w:tcPr>
          <w:tcW w:w="1696" w:type="dxa"/>
          <w:tcBorders>
            <w:top w:val="single" w:sz="4" w:space="0" w:color="000000"/>
          </w:tcBorders>
          <w:shd w:val="clear" w:color="auto" w:fill="auto"/>
        </w:tcPr>
        <w:p w14:paraId="45932AD1" w14:textId="77777777" w:rsidR="00414DA5" w:rsidRPr="00E2655D" w:rsidRDefault="005A5D63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E2655D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E2655D">
            <w:rPr>
              <w:rFonts w:ascii="Arial" w:hAnsi="Arial" w:cs="Arial"/>
              <w:sz w:val="16"/>
              <w:szCs w:val="16"/>
            </w:rPr>
            <w:fldChar w:fldCharType="begin"/>
          </w:r>
          <w:r w:rsidRPr="00E2655D">
            <w:rPr>
              <w:rFonts w:ascii="Arial" w:hAnsi="Arial" w:cs="Arial"/>
              <w:sz w:val="16"/>
              <w:szCs w:val="16"/>
            </w:rPr>
            <w:instrText>PAGE</w:instrText>
          </w:r>
          <w:r w:rsidRPr="00E2655D">
            <w:rPr>
              <w:rFonts w:ascii="Arial" w:hAnsi="Arial" w:cs="Arial"/>
              <w:sz w:val="16"/>
              <w:szCs w:val="16"/>
            </w:rPr>
            <w:fldChar w:fldCharType="separate"/>
          </w:r>
          <w:r w:rsidRPr="00E2655D">
            <w:rPr>
              <w:rFonts w:ascii="Arial" w:hAnsi="Arial" w:cs="Arial"/>
              <w:sz w:val="16"/>
              <w:szCs w:val="16"/>
            </w:rPr>
            <w:t>2</w:t>
          </w:r>
          <w:r w:rsidRPr="00E2655D">
            <w:rPr>
              <w:rFonts w:ascii="Arial" w:hAnsi="Arial" w:cs="Arial"/>
              <w:sz w:val="16"/>
              <w:szCs w:val="16"/>
            </w:rPr>
            <w:fldChar w:fldCharType="end"/>
          </w:r>
          <w:r w:rsidRPr="00E2655D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E2655D">
            <w:rPr>
              <w:rFonts w:ascii="Arial" w:hAnsi="Arial" w:cs="Arial"/>
              <w:sz w:val="16"/>
              <w:szCs w:val="16"/>
            </w:rPr>
            <w:fldChar w:fldCharType="begin"/>
          </w:r>
          <w:r w:rsidRPr="00E2655D">
            <w:rPr>
              <w:rFonts w:ascii="Arial" w:hAnsi="Arial" w:cs="Arial"/>
              <w:sz w:val="16"/>
              <w:szCs w:val="16"/>
            </w:rPr>
            <w:instrText>NUMPAGES</w:instrText>
          </w:r>
          <w:r w:rsidRPr="00E2655D">
            <w:rPr>
              <w:rFonts w:ascii="Arial" w:hAnsi="Arial" w:cs="Arial"/>
              <w:sz w:val="16"/>
              <w:szCs w:val="16"/>
            </w:rPr>
            <w:fldChar w:fldCharType="separate"/>
          </w:r>
          <w:r w:rsidRPr="00E2655D">
            <w:rPr>
              <w:rFonts w:ascii="Arial" w:hAnsi="Arial" w:cs="Arial"/>
              <w:sz w:val="16"/>
              <w:szCs w:val="16"/>
            </w:rPr>
            <w:t>2</w:t>
          </w:r>
          <w:r w:rsidRPr="00E2655D">
            <w:rPr>
              <w:rFonts w:ascii="Arial" w:hAnsi="Arial" w:cs="Arial"/>
              <w:sz w:val="16"/>
              <w:szCs w:val="16"/>
            </w:rPr>
            <w:fldChar w:fldCharType="end"/>
          </w:r>
          <w:r w:rsidRPr="00E2655D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22852824" w14:textId="77777777" w:rsidR="00414DA5" w:rsidRDefault="00414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783B" w14:textId="77777777" w:rsidR="00D92D32" w:rsidRDefault="00D92D32">
      <w:r>
        <w:separator/>
      </w:r>
    </w:p>
  </w:footnote>
  <w:footnote w:type="continuationSeparator" w:id="0">
    <w:p w14:paraId="6E13504F" w14:textId="77777777" w:rsidR="00D92D32" w:rsidRDefault="00D9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159" w:type="dxa"/>
      <w:tblLook w:val="01E0" w:firstRow="1" w:lastRow="1" w:firstColumn="1" w:lastColumn="1" w:noHBand="0" w:noVBand="0"/>
    </w:tblPr>
    <w:tblGrid>
      <w:gridCol w:w="5220"/>
      <w:gridCol w:w="5265"/>
    </w:tblGrid>
    <w:tr w:rsidR="00414DA5" w14:paraId="09965D1B" w14:textId="77777777">
      <w:trPr>
        <w:trHeight w:val="708"/>
      </w:trPr>
      <w:tc>
        <w:tcPr>
          <w:tcW w:w="5220" w:type="dxa"/>
          <w:tcBorders>
            <w:bottom w:val="single" w:sz="4" w:space="0" w:color="000000"/>
          </w:tcBorders>
          <w:vAlign w:val="center"/>
        </w:tcPr>
        <w:p w14:paraId="7BC0105F" w14:textId="32789BE5" w:rsidR="00414DA5" w:rsidRDefault="00D21124">
          <w:pPr>
            <w:jc w:val="both"/>
            <w:rPr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8015BE8" wp14:editId="472FCA91">
                <wp:extent cx="1499870" cy="344805"/>
                <wp:effectExtent l="0" t="0" r="5080" b="0"/>
                <wp:docPr id="6" name="Obráze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241188E" w14:textId="77777777" w:rsidR="00414DA5" w:rsidRDefault="00414DA5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5264" w:type="dxa"/>
          <w:tcBorders>
            <w:bottom w:val="single" w:sz="4" w:space="0" w:color="000000"/>
          </w:tcBorders>
          <w:vAlign w:val="center"/>
        </w:tcPr>
        <w:p w14:paraId="6657C5CB" w14:textId="77777777" w:rsidR="00414DA5" w:rsidRPr="00E2655D" w:rsidRDefault="005A5D63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2655D">
            <w:rPr>
              <w:rFonts w:ascii="Arial" w:hAnsi="Arial" w:cs="Arial"/>
              <w:b/>
              <w:sz w:val="16"/>
              <w:szCs w:val="16"/>
            </w:rPr>
            <w:t>F30004</w:t>
          </w:r>
        </w:p>
        <w:p w14:paraId="504BDE27" w14:textId="77777777" w:rsidR="00414DA5" w:rsidRDefault="005A5D6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E2655D">
            <w:rPr>
              <w:rFonts w:ascii="Arial" w:hAnsi="Arial" w:cs="Arial"/>
              <w:b/>
              <w:sz w:val="16"/>
              <w:szCs w:val="16"/>
            </w:rPr>
            <w:t>Žádost o nahlížení / pořízení kopie ZD</w:t>
          </w:r>
        </w:p>
      </w:tc>
    </w:tr>
  </w:tbl>
  <w:p w14:paraId="687E8D9A" w14:textId="77777777" w:rsidR="00414DA5" w:rsidRDefault="005A5D63">
    <w:pPr>
      <w:pStyle w:val="Zhlav"/>
      <w:rPr>
        <w:sz w:val="6"/>
        <w:szCs w:val="6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0A74"/>
    <w:multiLevelType w:val="multilevel"/>
    <w:tmpl w:val="66B83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A72A89"/>
    <w:multiLevelType w:val="multilevel"/>
    <w:tmpl w:val="27FC7BB4"/>
    <w:lvl w:ilvl="0">
      <w:start w:val="1"/>
      <w:numFmt w:val="bullet"/>
      <w:lvlText w:val="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7955386">
    <w:abstractNumId w:val="1"/>
  </w:num>
  <w:num w:numId="2" w16cid:durableId="149876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5"/>
    <w:rsid w:val="000755E1"/>
    <w:rsid w:val="000D3824"/>
    <w:rsid w:val="001916D5"/>
    <w:rsid w:val="00201AD0"/>
    <w:rsid w:val="00372B7C"/>
    <w:rsid w:val="00414DA5"/>
    <w:rsid w:val="004508AB"/>
    <w:rsid w:val="004F6205"/>
    <w:rsid w:val="005A5D63"/>
    <w:rsid w:val="007306EF"/>
    <w:rsid w:val="007B34A8"/>
    <w:rsid w:val="008F7D53"/>
    <w:rsid w:val="00970F08"/>
    <w:rsid w:val="00A44871"/>
    <w:rsid w:val="00AB111D"/>
    <w:rsid w:val="00AF669F"/>
    <w:rsid w:val="00BC7F54"/>
    <w:rsid w:val="00C45147"/>
    <w:rsid w:val="00D21124"/>
    <w:rsid w:val="00D70169"/>
    <w:rsid w:val="00D92D32"/>
    <w:rsid w:val="00E17828"/>
    <w:rsid w:val="00E2655D"/>
    <w:rsid w:val="00F569DA"/>
    <w:rsid w:val="00F84D15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A9A8D"/>
  <w15:docId w15:val="{EF08BBEE-3BC3-4494-B8CE-9C32132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Segoe UI" w:hAnsi="Segoe UI"/>
      <w:sz w:val="18"/>
      <w:szCs w:val="16"/>
    </w:rPr>
  </w:style>
  <w:style w:type="character" w:customStyle="1" w:styleId="ZhlavChar">
    <w:name w:val="Záhlaví Char"/>
    <w:link w:val="Zhlav"/>
    <w:qFormat/>
    <w:rsid w:val="00B80F98"/>
    <w:rPr>
      <w:szCs w:val="21"/>
    </w:rPr>
  </w:style>
  <w:style w:type="character" w:customStyle="1" w:styleId="ZpatChar">
    <w:name w:val="Zápatí Char"/>
    <w:link w:val="Zpat"/>
    <w:uiPriority w:val="99"/>
    <w:qFormat/>
    <w:rsid w:val="00B80F98"/>
    <w:rPr>
      <w:szCs w:val="21"/>
    </w:rPr>
  </w:style>
  <w:style w:type="character" w:customStyle="1" w:styleId="TextkomenteChar">
    <w:name w:val="Text komentáře Char"/>
    <w:link w:val="Textkomente"/>
    <w:qFormat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Odkaznakoment">
    <w:name w:val="annotation reference"/>
    <w:uiPriority w:val="99"/>
    <w:semiHidden/>
    <w:unhideWhenUsed/>
    <w:qFormat/>
    <w:rsid w:val="000B7BBC"/>
    <w:rPr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B7BBC"/>
    <w:rPr>
      <w:rFonts w:eastAsia="Times New Roman" w:cs="Times New Roman"/>
      <w:b/>
      <w:bCs/>
      <w:kern w:val="2"/>
      <w:sz w:val="20"/>
      <w:szCs w:val="18"/>
      <w:lang w:eastAsia="zh-CN" w:bidi="hi-IN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qFormat/>
    <w:rsid w:val="00B80F9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qFormat/>
    <w:rsid w:val="00B80F98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qFormat/>
    <w:rsid w:val="00B80F98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qFormat/>
    <w:rsid w:val="00B80F98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qFormat/>
    <w:rsid w:val="00B80F98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B7BBC"/>
    <w:pPr>
      <w:widowControl w:val="0"/>
      <w:suppressAutoHyphens/>
      <w:textAlignment w:val="baseline"/>
    </w:pPr>
    <w:rPr>
      <w:rFonts w:eastAsia="SimSun" w:cs="Mangal"/>
      <w:b/>
      <w:bCs/>
      <w:kern w:val="2"/>
      <w:szCs w:val="18"/>
      <w:lang w:eastAsia="zh-CN" w:bidi="hi-IN"/>
    </w:rPr>
  </w:style>
  <w:style w:type="paragraph" w:customStyle="1" w:styleId="Zhlav4">
    <w:name w:val="Záhlaví4"/>
    <w:basedOn w:val="Standard"/>
    <w:qFormat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rsid w:val="00AF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2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0DAB9-8F32-41D3-808B-F9DFE16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F30004_Žádost o nahlížení_pořízení kopie ZD_v02_NR</dc:title>
  <dc:subject/>
  <dc:creator>Vaculíková Barbora</dc:creator>
  <dc:description/>
  <cp:lastModifiedBy>Andrea Vojáčková</cp:lastModifiedBy>
  <cp:revision>2</cp:revision>
  <cp:lastPrinted>2021-05-04T06:42:00Z</cp:lastPrinted>
  <dcterms:created xsi:type="dcterms:W3CDTF">2022-10-26T11:02:00Z</dcterms:created>
  <dcterms:modified xsi:type="dcterms:W3CDTF">2022-10-26T11:02:00Z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0x010100C7FC36AAEF165B4CB94DE60900353334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