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0E59" w14:textId="78E09224" w:rsidR="002339A6" w:rsidRPr="00DA4A37" w:rsidRDefault="00D66B4D" w:rsidP="00DA4A37">
      <w:pPr>
        <w:tabs>
          <w:tab w:val="center" w:pos="4961"/>
          <w:tab w:val="left" w:pos="7530"/>
        </w:tabs>
        <w:spacing w:after="0" w:line="240" w:lineRule="auto"/>
        <w:jc w:val="center"/>
        <w:rPr>
          <w:rFonts w:ascii="Calibri" w:eastAsia="SimSun" w:hAnsi="Calibri" w:cs="Calibri"/>
          <w:b/>
          <w:shadow/>
          <w:sz w:val="34"/>
          <w:szCs w:val="34"/>
          <w:lang w:eastAsia="zh-CN"/>
        </w:rPr>
      </w:pPr>
      <w:r w:rsidRPr="001A7B85">
        <w:rPr>
          <w:rFonts w:ascii="Arial" w:hAnsi="Arial" w:cs="Arial"/>
          <w:b/>
          <w:sz w:val="26"/>
          <w:szCs w:val="26"/>
        </w:rPr>
        <w:t>Informace o zpracování osobních údajů</w:t>
      </w:r>
      <w:r>
        <w:rPr>
          <w:rFonts w:ascii="Arial" w:hAnsi="Arial" w:cs="Arial"/>
          <w:b/>
          <w:sz w:val="26"/>
          <w:szCs w:val="26"/>
        </w:rPr>
        <w:t xml:space="preserve"> zaměstnanců</w:t>
      </w:r>
    </w:p>
    <w:p w14:paraId="4FDD511C" w14:textId="77777777" w:rsidR="002339A6" w:rsidRPr="000E39E6" w:rsidRDefault="002339A6" w:rsidP="000E39E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14:paraId="787D84C6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Vzájemná důvěra mezi zaměstnavatelem a zaměstnancem je založena na našem každodenním korektním a transparentním jednání, jehož je tato informace součástí. Při zpracování osobních údajů našich zaměstnanců a/nebo zaměstnanců potenciálních či bývalých postupujeme vždy v souladu s platnou legislativou a s respektem k soukromí jednotlivce. </w:t>
      </w:r>
    </w:p>
    <w:p w14:paraId="025B8576" w14:textId="77777777" w:rsidR="00CC711F" w:rsidRPr="00D66B4D" w:rsidRDefault="002339A6" w:rsidP="00CC711F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Podrobnosti o osobních údajích, které o Vás shromažďujeme, jak s nimi nakládáme a jaká máte související práva, naleznete v tomto dokumentu. Věnujte mu proto, prosím, patřičnou pozornost. </w:t>
      </w:r>
    </w:p>
    <w:p w14:paraId="0C1BB824" w14:textId="77777777" w:rsidR="002339A6" w:rsidRPr="00D66B4D" w:rsidRDefault="002339A6" w:rsidP="00CC711F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 souvislosti se změnou legislativy si dovolujeme informovat Vás dle Nařízení Evropského parlamentu a Rady (EU) 2016/679 o ochraně fyzických osob v souvislosti se zpracováním osobních údajů (obecné nařízení o ochraně osobních údajů neboli GDPR) </w:t>
      </w:r>
    </w:p>
    <w:p w14:paraId="1E74005E" w14:textId="77777777" w:rsidR="002339A6" w:rsidRPr="00D66B4D" w:rsidRDefault="002339A6" w:rsidP="000E39E6">
      <w:pPr>
        <w:pStyle w:val="Default"/>
        <w:rPr>
          <w:sz w:val="20"/>
          <w:szCs w:val="20"/>
        </w:rPr>
      </w:pPr>
    </w:p>
    <w:p w14:paraId="633EE4F6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Jaké osobní údaje o Vás zaměstnavatel</w:t>
      </w:r>
      <w:r w:rsidR="000E39E6"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 zpracovává</w:t>
      </w:r>
    </w:p>
    <w:p w14:paraId="7EE2A59D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Předmětem zpracování jsou osobní údaje, definované v článku 4, odstavec 1) GDPR, zejména:</w:t>
      </w:r>
    </w:p>
    <w:p w14:paraId="57F8844D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100" w:afterAutospacing="1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jméno a příjmení, rodné číslo a datum narození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73F85902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osobní (identifikační) číslo zaměstnance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197B962B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údaje o vašem trvalém, případně i přechodném pobytu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353CAD96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údaje o vaší odborné kvalifikaci (způsobilosti) a získaných oprávněních pro výkon činnosti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73DC35A5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lokační údaje (adresy Vašich pracovišť) a síťové identifikátory (elektronické adresy 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a 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>podobně) týkající se Vašeho výkonu práce</w:t>
      </w:r>
      <w:r w:rsidR="00DB2A5D" w:rsidRPr="00D66B4D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6202F932" w14:textId="77777777" w:rsidR="002339A6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Vzhledem k 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>potřebě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 zpracování nezbytného pro účely plnění povinností a výkon zvláštních práv správce údajů v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br/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>oblasti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 pracovního práva budou zpracovávány osobní údaje zvláštních kategorií, definované v článku 9 GDPR:</w:t>
      </w:r>
    </w:p>
    <w:p w14:paraId="271ECF8D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o členství v odborech,</w:t>
      </w:r>
    </w:p>
    <w:p w14:paraId="640D2CA3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biometrické údaje za účelem jedinečné identifikace fyzické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 osoby při přidělování osobních 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>ochranných pracovních pomůcek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68764FF0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závěry o aktuálním zdravotním stavu za účelem posouzení schopnosti vykonávat práci 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br/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>v souladu s pracovní smlouvou a navazujícími dokumenty.</w:t>
      </w:r>
    </w:p>
    <w:p w14:paraId="1DE5AB84" w14:textId="77777777" w:rsidR="00DA4A37" w:rsidRPr="00D66B4D" w:rsidRDefault="00DA4A37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</w:p>
    <w:p w14:paraId="0EF1AE10" w14:textId="77777777" w:rsidR="002339A6" w:rsidRPr="00D66B4D" w:rsidRDefault="000E39E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Účel zpracování osobních údajů</w:t>
      </w:r>
    </w:p>
    <w:p w14:paraId="68AF5DBF" w14:textId="04214A6C" w:rsidR="002339A6" w:rsidRPr="00D66B4D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Správcem osobních údajů </w:t>
      </w:r>
      <w:r w:rsidRPr="00925FC7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je </w:t>
      </w:r>
      <w:r w:rsidR="00D66B4D" w:rsidRPr="00925FC7">
        <w:rPr>
          <w:rFonts w:ascii="Arial" w:hAnsi="Arial" w:cs="Arial"/>
          <w:sz w:val="20"/>
          <w:szCs w:val="20"/>
        </w:rPr>
        <w:t xml:space="preserve">Nemocnice Ostrov s.r.o. </w:t>
      </w:r>
      <w:r w:rsidR="00141EA5" w:rsidRPr="00925FC7">
        <w:rPr>
          <w:rFonts w:ascii="Arial" w:hAnsi="Arial" w:cs="Arial"/>
          <w:sz w:val="20"/>
          <w:szCs w:val="20"/>
        </w:rPr>
        <w:t xml:space="preserve"> se sídlem </w:t>
      </w:r>
      <w:r w:rsidR="00797651" w:rsidRPr="00797651">
        <w:rPr>
          <w:rFonts w:ascii="Arial" w:eastAsia="Calibri" w:hAnsi="Arial" w:cs="Arial"/>
          <w:b/>
          <w:bCs/>
          <w:iCs/>
          <w:color w:val="0070C0"/>
          <w:sz w:val="20"/>
          <w:szCs w:val="20"/>
        </w:rPr>
        <w:t>R</w:t>
      </w:r>
      <w:r w:rsidR="00797651" w:rsidRPr="00797651">
        <w:rPr>
          <w:rFonts w:ascii="Arial" w:eastAsia="Calibri" w:hAnsi="Arial" w:cs="Arial"/>
          <w:bCs/>
          <w:color w:val="0070C0"/>
          <w:sz w:val="20"/>
          <w:szCs w:val="20"/>
          <w:lang w:eastAsia="x-none"/>
        </w:rPr>
        <w:t>adlická 365/154, 158 00 Praha 5,</w:t>
      </w:r>
      <w:r w:rsidR="00797651" w:rsidRPr="00797651">
        <w:rPr>
          <w:rFonts w:ascii="Arial" w:eastAsia="Calibri" w:hAnsi="Arial" w:cs="Arial"/>
          <w:bCs/>
          <w:color w:val="0070C0"/>
          <w:sz w:val="16"/>
          <w:szCs w:val="16"/>
          <w:lang w:eastAsia="x-none"/>
        </w:rPr>
        <w:t xml:space="preserve"> </w:t>
      </w:r>
      <w:r w:rsidR="00141EA5" w:rsidRPr="00D66B4D">
        <w:rPr>
          <w:rFonts w:ascii="Arial" w:hAnsi="Arial" w:cs="Arial"/>
          <w:sz w:val="20"/>
          <w:szCs w:val="20"/>
        </w:rPr>
        <w:t>IČ: 47714913</w:t>
      </w:r>
      <w:r w:rsidR="00141EA5" w:rsidRPr="00D66B4D">
        <w:rPr>
          <w:rFonts w:ascii="Arial" w:hAnsi="Arial" w:cs="Arial"/>
          <w:b/>
          <w:bCs/>
          <w:sz w:val="20"/>
          <w:szCs w:val="20"/>
        </w:rPr>
        <w:t>,</w:t>
      </w:r>
      <w:r w:rsidR="00141EA5" w:rsidRPr="00D66B4D">
        <w:rPr>
          <w:rFonts w:ascii="Arial" w:hAnsi="Arial" w:cs="Arial"/>
          <w:sz w:val="20"/>
          <w:szCs w:val="20"/>
        </w:rPr>
        <w:t xml:space="preserve"> zapsaná v obchodním rejstříku vedeném u Městského soudu v Praze</w:t>
      </w: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14:paraId="2AAC6299" w14:textId="77777777" w:rsidR="00DA4A37" w:rsidRPr="00D66B4D" w:rsidRDefault="00C0269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Přístup k Vašim osobním údajům mají pouze zaměstnanci naší společnosti, pověření konkrétními úkoly, vážícími se k účelu zpracování osobních údajů.</w:t>
      </w:r>
    </w:p>
    <w:p w14:paraId="324F44E0" w14:textId="77777777" w:rsidR="002339A6" w:rsidRPr="00D66B4D" w:rsidRDefault="00C0269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N</w:t>
      </w:r>
      <w:r w:rsidR="006872CE"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a základě právního základu 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tj. </w:t>
      </w:r>
      <w:r w:rsidR="002339A6" w:rsidRPr="00D66B4D">
        <w:rPr>
          <w:rFonts w:ascii="Arial" w:eastAsia="Times New Roman" w:hAnsi="Arial" w:cs="Arial"/>
          <w:sz w:val="20"/>
          <w:szCs w:val="20"/>
          <w:lang w:eastAsia="cs-CZ"/>
        </w:rPr>
        <w:t>smlouvy zpracováváme OÚ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26120F2E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Nezbytné pro splnění smlouvy se společností a pro provedení opatření přijatých před uzavřením smlouvy na žádost tohoto subjektu údajů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1DDD2E55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Nezbytné pro splnění právní povinnosti, která se na správce vztahuje:</w:t>
      </w:r>
    </w:p>
    <w:p w14:paraId="49472575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mzdov</w:t>
      </w:r>
      <w:r w:rsidR="002C6E22" w:rsidRPr="00D66B4D">
        <w:rPr>
          <w:rFonts w:ascii="Arial" w:eastAsia="Times New Roman" w:hAnsi="Arial" w:cs="Arial"/>
          <w:sz w:val="20"/>
          <w:szCs w:val="20"/>
          <w:lang w:eastAsia="cs-CZ"/>
        </w:rPr>
        <w:t>é agendy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4974C448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personální agendy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1F9AE2A3" w14:textId="77777777" w:rsidR="002339A6" w:rsidRPr="00D66B4D" w:rsidRDefault="00DA4A37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daňové agendy,</w:t>
      </w:r>
    </w:p>
    <w:p w14:paraId="13F550F3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agendy bezpečnosti a ochrany zdraví při práci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452F2390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agendy školení a vzdělávání zaměstnanců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3C742860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agendy požární ochrany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14:paraId="4F3DB547" w14:textId="77777777" w:rsidR="002339A6" w:rsidRPr="00D66B4D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vedení přehledu o získanýc</w:t>
      </w:r>
      <w:r w:rsidR="006872CE" w:rsidRPr="00D66B4D">
        <w:rPr>
          <w:rFonts w:ascii="Arial" w:eastAsia="Times New Roman" w:hAnsi="Arial" w:cs="Arial"/>
          <w:sz w:val="20"/>
          <w:szCs w:val="20"/>
          <w:lang w:eastAsia="cs-CZ"/>
        </w:rPr>
        <w:t>h kvalifikacích pro výkon práce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D604CCC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Nezbytné pro ochranu životně důležitých zájmů subjektu údajů nebo jiné fyzické osoby</w:t>
      </w:r>
      <w:r w:rsidR="00DA4A37" w:rsidRPr="00D66B4D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426EE615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Nezbytné pro splnění úkolu prováděného ve veřejném zájmu nebo při výkonu veřejné moci, kterým je pověřen správce.</w:t>
      </w:r>
    </w:p>
    <w:p w14:paraId="337D8168" w14:textId="77777777" w:rsidR="002339A6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Osobní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údaje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 budou zpracovávány v případech, kdy je zpracování nezbytné pro účely oprávněných zájmů správce o</w:t>
      </w:r>
      <w:r w:rsidR="006872CE"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sobních údajů nebo třetí strany. Tj. 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>vedení seznamů osob, se kterými jsou řešeny pracovně-právní spory, soudní spory, exek</w:t>
      </w:r>
      <w:r w:rsidR="006872CE" w:rsidRPr="00D66B4D">
        <w:rPr>
          <w:rFonts w:ascii="Arial" w:eastAsia="Times New Roman" w:hAnsi="Arial" w:cs="Arial"/>
          <w:sz w:val="20"/>
          <w:szCs w:val="20"/>
          <w:lang w:eastAsia="zh-CN"/>
        </w:rPr>
        <w:t>uce, vymáhání pohledávek.</w:t>
      </w:r>
    </w:p>
    <w:p w14:paraId="70DA3B16" w14:textId="77777777" w:rsidR="002339A6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Vaše osobní údaje budou předávány v rozsahu daném zákonem orgánům veřejné moci, zejména orgánům finanční správy, správy sociálního zabezpečení a zdravotní pojišťovně.</w:t>
      </w:r>
    </w:p>
    <w:p w14:paraId="7F199FB1" w14:textId="77777777" w:rsidR="002339A6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lastRenderedPageBreak/>
        <w:t>V závislosti na Vašem pracovním zařazení budou Vaše osobní údaje využívány ve spojení se jménem společnosti v případech, kdy budete vystupovat jejím jménem.</w:t>
      </w:r>
    </w:p>
    <w:p w14:paraId="6FC8072C" w14:textId="77777777" w:rsidR="00CB43FD" w:rsidRPr="00A8663E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 závislosti na Vašem pracovním zařazení budou Vaše kontaktní údaje ve společnosti zveřejněny jak v tiskovinách vydávaných společností nebo na webových stránkách, tak i na sociálních sítích využívaný</w:t>
      </w:r>
      <w:r w:rsidR="00DA4A37" w:rsidRPr="00D66B4D">
        <w:rPr>
          <w:rFonts w:ascii="Arial" w:eastAsia="Times New Roman" w:hAnsi="Arial" w:cs="Arial"/>
          <w:sz w:val="20"/>
          <w:szCs w:val="20"/>
          <w:lang w:eastAsia="zh-CN"/>
        </w:rPr>
        <w:t xml:space="preserve">ch společností (jako je např. </w:t>
      </w:r>
      <w:proofErr w:type="spellStart"/>
      <w:r w:rsidR="00DA4A37" w:rsidRPr="00D66B4D">
        <w:rPr>
          <w:rFonts w:ascii="Arial" w:eastAsia="Times New Roman" w:hAnsi="Arial" w:cs="Arial"/>
          <w:sz w:val="20"/>
          <w:szCs w:val="20"/>
          <w:lang w:eastAsia="zh-CN"/>
        </w:rPr>
        <w:t>f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>acebook</w:t>
      </w:r>
      <w:proofErr w:type="spellEnd"/>
      <w:r w:rsidRPr="00D66B4D">
        <w:rPr>
          <w:rFonts w:ascii="Arial" w:eastAsia="Times New Roman" w:hAnsi="Arial" w:cs="Arial"/>
          <w:sz w:val="20"/>
          <w:szCs w:val="20"/>
          <w:lang w:eastAsia="zh-CN"/>
        </w:rPr>
        <w:t>, pracovní a jiné webové portály využívané společností pro podporu její činnosti</w:t>
      </w:r>
      <w:r w:rsidR="00CB43FD" w:rsidRPr="00A8663E">
        <w:rPr>
          <w:rFonts w:ascii="Arial" w:eastAsia="Times New Roman" w:hAnsi="Arial" w:cs="Arial"/>
          <w:sz w:val="20"/>
          <w:szCs w:val="20"/>
          <w:lang w:eastAsia="zh-CN"/>
        </w:rPr>
        <w:t>), a to na základě našeho oprávněného zájmu nebo na základě vašeho souhlasu.</w:t>
      </w:r>
    </w:p>
    <w:p w14:paraId="2D98A356" w14:textId="0DBB9176" w:rsidR="002339A6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Vaše osobní údaje nebudou bez Vašeho souhlasu předávány do třetích zemí (tedy zemí mimo jurisdikci GDPR) ani mezinárodním organizacím.</w:t>
      </w:r>
    </w:p>
    <w:p w14:paraId="53BED908" w14:textId="77777777" w:rsidR="00DA4A37" w:rsidRPr="00D66B4D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Vždy však budou jakékoli Vaše osobní údaje zveřejněny jen v rozsahu nezbytném pro řádné plnění činnosti společnosti a způsobem, který nebude poškozovat Vaši pověst, nebo ohrožovat Vaši bezpečnost.</w:t>
      </w:r>
    </w:p>
    <w:p w14:paraId="5B98E9FC" w14:textId="77777777" w:rsidR="002339A6" w:rsidRPr="00D66B4D" w:rsidRDefault="006872CE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sz w:val="20"/>
          <w:szCs w:val="20"/>
          <w:lang w:eastAsia="zh-CN"/>
        </w:rPr>
        <w:t>Vaše osobní údaje nebudou dále zpracovávány pro jiný účel, než je účel, pro který byly shromážděny.</w:t>
      </w:r>
    </w:p>
    <w:p w14:paraId="14555FD6" w14:textId="77777777" w:rsidR="00C02696" w:rsidRPr="00D66B4D" w:rsidRDefault="00C02696" w:rsidP="000E39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</w:p>
    <w:p w14:paraId="2A4A4ED0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Doba zpracování osobních údajů a další související informace</w:t>
      </w:r>
    </w:p>
    <w:p w14:paraId="7FBE52A2" w14:textId="0A65D181" w:rsidR="002339A6" w:rsidRPr="00D66B4D" w:rsidRDefault="002339A6" w:rsidP="00C443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Vaše osobní údaje budou zpracovávány nejméně po dobu trvání smluvn</w:t>
      </w:r>
      <w:r w:rsidR="006872CE"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ího vztahu </w:t>
      </w:r>
      <w:r w:rsidR="006872CE" w:rsidRPr="00B320B9">
        <w:rPr>
          <w:rFonts w:ascii="Arial" w:eastAsia="Times New Roman" w:hAnsi="Arial" w:cs="Arial"/>
          <w:sz w:val="20"/>
          <w:szCs w:val="20"/>
          <w:lang w:eastAsia="cs-CZ"/>
        </w:rPr>
        <w:t>s </w:t>
      </w:r>
      <w:r w:rsidR="00D66B4D" w:rsidRPr="00B320B9">
        <w:rPr>
          <w:rFonts w:ascii="Arial" w:hAnsi="Arial" w:cs="Arial"/>
          <w:sz w:val="20"/>
          <w:szCs w:val="20"/>
        </w:rPr>
        <w:t>Nemocnicí Ostrov s.r.o.</w:t>
      </w:r>
      <w:r w:rsidRPr="00B320B9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přitom </w:t>
      </w:r>
      <w:r w:rsidR="00C44391" w:rsidRPr="00D66B4D">
        <w:rPr>
          <w:rFonts w:ascii="Arial" w:eastAsia="Times New Roman" w:hAnsi="Arial" w:cs="Arial"/>
          <w:sz w:val="20"/>
          <w:szCs w:val="20"/>
          <w:lang w:eastAsia="cs-CZ"/>
        </w:rPr>
        <w:t>údaje, u kterých to určují legislativní požadavky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>, budou uchovávány po dobu tímto zákonem stanovenou (např. údaje související se sociálním zabezpečením po dobu 45 let).</w:t>
      </w:r>
    </w:p>
    <w:p w14:paraId="4374FF39" w14:textId="77777777" w:rsidR="002339A6" w:rsidRPr="00D66B4D" w:rsidRDefault="002339A6" w:rsidP="00C44391">
      <w:p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Pokud evidujeme Vaše </w:t>
      </w:r>
      <w:r w:rsidRPr="00D66B4D">
        <w:rPr>
          <w:rFonts w:ascii="Arial" w:eastAsia="Times New Roman" w:hAnsi="Arial" w:cs="Arial"/>
          <w:sz w:val="20"/>
          <w:szCs w:val="20"/>
          <w:lang w:eastAsia="zh-CN"/>
        </w:rPr>
        <w:t>osobní</w:t>
      </w: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údaje nad rámec povinností, které nám stanoví právní předpis či oprávněný zájem, vyžádáme si vždy předem Váš písemný souhlas. Váš souhlas k takovému zpra</w:t>
      </w:r>
      <w:r w:rsidR="00C02696"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cování můžete kdykoliv odvolat.</w:t>
      </w:r>
    </w:p>
    <w:p w14:paraId="7A6FF69C" w14:textId="21FC37C6" w:rsidR="00DA4A37" w:rsidRDefault="00DA4A37" w:rsidP="00DA4A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63F46F4F" w14:textId="77777777" w:rsidR="00D66B4D" w:rsidRPr="00D66B4D" w:rsidRDefault="00D66B4D" w:rsidP="00DA4A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3454B4C3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Práva podle GDPR</w:t>
      </w:r>
    </w:p>
    <w:p w14:paraId="30A75A82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být informovaný </w:t>
      </w:r>
      <w:r w:rsidRPr="00D66B4D">
        <w:rPr>
          <w:rFonts w:ascii="Arial" w:hAnsi="Arial" w:cs="Arial"/>
          <w:sz w:val="20"/>
          <w:szCs w:val="20"/>
        </w:rPr>
        <w:t xml:space="preserve">(o tom, proč a jak jsou osobní data zpracovávána a chráněna). </w:t>
      </w:r>
    </w:p>
    <w:p w14:paraId="1F47F383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na přístup </w:t>
      </w:r>
      <w:r w:rsidRPr="00D66B4D">
        <w:rPr>
          <w:rFonts w:ascii="Arial" w:hAnsi="Arial" w:cs="Arial"/>
          <w:sz w:val="20"/>
          <w:szCs w:val="20"/>
        </w:rPr>
        <w:t xml:space="preserve">(dozvědět se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všechny</w:t>
      </w:r>
      <w:r w:rsidRPr="00D66B4D">
        <w:rPr>
          <w:rFonts w:ascii="Arial" w:hAnsi="Arial" w:cs="Arial"/>
          <w:sz w:val="20"/>
          <w:szCs w:val="20"/>
        </w:rPr>
        <w:t xml:space="preserve"> osobní údaje, které o vás zaměstnavatel zpracovává). </w:t>
      </w:r>
    </w:p>
    <w:p w14:paraId="2655AA9B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na opravu </w:t>
      </w:r>
      <w:r w:rsidRPr="00D66B4D">
        <w:rPr>
          <w:rFonts w:ascii="Arial" w:hAnsi="Arial" w:cs="Arial"/>
          <w:sz w:val="20"/>
          <w:szCs w:val="20"/>
        </w:rPr>
        <w:t xml:space="preserve">(opravit data,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která</w:t>
      </w:r>
      <w:r w:rsidRPr="00D66B4D">
        <w:rPr>
          <w:rFonts w:ascii="Arial" w:hAnsi="Arial" w:cs="Arial"/>
          <w:sz w:val="20"/>
          <w:szCs w:val="20"/>
        </w:rPr>
        <w:t xml:space="preserve"> nejsou v souladu se skutečností). </w:t>
      </w:r>
    </w:p>
    <w:p w14:paraId="3F7EB0C2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na výmaz </w:t>
      </w:r>
      <w:r w:rsidRPr="00D66B4D">
        <w:rPr>
          <w:rFonts w:ascii="Arial" w:hAnsi="Arial" w:cs="Arial"/>
          <w:sz w:val="20"/>
          <w:szCs w:val="20"/>
        </w:rPr>
        <w:t xml:space="preserve">(nazývá se též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právo</w:t>
      </w:r>
      <w:r w:rsidRPr="00D66B4D">
        <w:rPr>
          <w:rFonts w:ascii="Arial" w:hAnsi="Arial" w:cs="Arial"/>
          <w:sz w:val="20"/>
          <w:szCs w:val="20"/>
        </w:rPr>
        <w:t xml:space="preserve"> být zapomenut – lze jen částečně, viz směrnice k GDPR) </w:t>
      </w:r>
    </w:p>
    <w:p w14:paraId="7A4FE202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na omezení zpracování </w:t>
      </w:r>
      <w:r w:rsidRPr="00D66B4D">
        <w:rPr>
          <w:rFonts w:ascii="Arial" w:hAnsi="Arial" w:cs="Arial"/>
          <w:sz w:val="20"/>
          <w:szCs w:val="20"/>
        </w:rPr>
        <w:t>(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zpracovávat</w:t>
      </w:r>
      <w:r w:rsidRPr="00D66B4D">
        <w:rPr>
          <w:rFonts w:ascii="Arial" w:hAnsi="Arial" w:cs="Arial"/>
          <w:sz w:val="20"/>
          <w:szCs w:val="20"/>
        </w:rPr>
        <w:t xml:space="preserve"> osobní data jen pro určité účely). </w:t>
      </w:r>
    </w:p>
    <w:p w14:paraId="659E5744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na přenositelnost </w:t>
      </w:r>
      <w:r w:rsidRPr="00D66B4D">
        <w:rPr>
          <w:rFonts w:ascii="Arial" w:hAnsi="Arial" w:cs="Arial"/>
          <w:sz w:val="20"/>
          <w:szCs w:val="20"/>
        </w:rPr>
        <w:t xml:space="preserve">(poskytování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vašich</w:t>
      </w:r>
      <w:r w:rsidRPr="00D66B4D">
        <w:rPr>
          <w:rFonts w:ascii="Arial" w:hAnsi="Arial" w:cs="Arial"/>
          <w:sz w:val="20"/>
          <w:szCs w:val="20"/>
        </w:rPr>
        <w:t xml:space="preserve"> dat jiné organizaci). </w:t>
      </w:r>
    </w:p>
    <w:p w14:paraId="0686C551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Právo vznést námitku </w:t>
      </w:r>
      <w:r w:rsidRPr="00D66B4D">
        <w:rPr>
          <w:rFonts w:ascii="Arial" w:hAnsi="Arial" w:cs="Arial"/>
          <w:sz w:val="20"/>
          <w:szCs w:val="20"/>
        </w:rPr>
        <w:t xml:space="preserve">(na cokoli v </w:t>
      </w:r>
      <w:r w:rsidRPr="00D66B4D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souvislosti</w:t>
      </w:r>
      <w:r w:rsidRPr="00D66B4D">
        <w:rPr>
          <w:rFonts w:ascii="Arial" w:hAnsi="Arial" w:cs="Arial"/>
          <w:sz w:val="20"/>
          <w:szCs w:val="20"/>
        </w:rPr>
        <w:t xml:space="preserve"> s osobními údaji). </w:t>
      </w:r>
    </w:p>
    <w:p w14:paraId="7B4C6055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 xml:space="preserve">Práva související s automatizovaným rozhodováním a profilováním </w:t>
      </w:r>
      <w:r w:rsidRPr="00D66B4D">
        <w:rPr>
          <w:rFonts w:ascii="Arial" w:hAnsi="Arial" w:cs="Arial"/>
          <w:sz w:val="20"/>
          <w:szCs w:val="20"/>
        </w:rPr>
        <w:t xml:space="preserve">(výběr pro různé akce). </w:t>
      </w:r>
    </w:p>
    <w:p w14:paraId="3C1887A7" w14:textId="77777777" w:rsidR="002339A6" w:rsidRPr="00D66B4D" w:rsidRDefault="002339A6" w:rsidP="000E39E6">
      <w:pPr>
        <w:pStyle w:val="Default"/>
        <w:rPr>
          <w:sz w:val="20"/>
          <w:szCs w:val="20"/>
        </w:rPr>
      </w:pPr>
    </w:p>
    <w:p w14:paraId="1418E55E" w14:textId="77777777" w:rsidR="002339A6" w:rsidRPr="00D66B4D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Povinnosti vyplývající z GDPR </w:t>
      </w:r>
    </w:p>
    <w:p w14:paraId="1A23F681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Papírové dokumenty s osobními údaji</w:t>
      </w:r>
      <w:r w:rsidRPr="00D66B4D">
        <w:rPr>
          <w:rFonts w:ascii="Arial" w:hAnsi="Arial" w:cs="Arial"/>
          <w:sz w:val="20"/>
          <w:szCs w:val="20"/>
        </w:rPr>
        <w:t xml:space="preserve">. Ukládejte do zamykatelných skříní nebo zásuvek a při opuštění pracoviště uzamkněte jak skříň nebo zásuvku, tak celou </w:t>
      </w:r>
      <w:r w:rsidR="00C02696" w:rsidRPr="00D66B4D">
        <w:rPr>
          <w:rFonts w:ascii="Arial" w:hAnsi="Arial" w:cs="Arial"/>
          <w:sz w:val="20"/>
          <w:szCs w:val="20"/>
        </w:rPr>
        <w:t>ordinaci/</w:t>
      </w:r>
      <w:r w:rsidRPr="00D66B4D">
        <w:rPr>
          <w:rFonts w:ascii="Arial" w:hAnsi="Arial" w:cs="Arial"/>
          <w:sz w:val="20"/>
          <w:szCs w:val="20"/>
        </w:rPr>
        <w:t xml:space="preserve">kancelář nebo jiné pracoviště. </w:t>
      </w:r>
    </w:p>
    <w:p w14:paraId="70B484E8" w14:textId="77777777" w:rsidR="00C44391" w:rsidRPr="00D66B4D" w:rsidRDefault="002339A6" w:rsidP="00C44391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Soubory v kancelářských aplikacích</w:t>
      </w:r>
      <w:r w:rsidRPr="00D66B4D">
        <w:rPr>
          <w:rFonts w:ascii="Arial" w:hAnsi="Arial" w:cs="Arial"/>
          <w:sz w:val="20"/>
          <w:szCs w:val="20"/>
        </w:rPr>
        <w:t xml:space="preserve">. Soubory ve wordu nebo excelu ukládejte do zabezpečených složek a minimálně jednou ročně vymažte nenávratně všechny, které již nejsou potřeba. </w:t>
      </w:r>
    </w:p>
    <w:p w14:paraId="585BB483" w14:textId="77777777" w:rsidR="002339A6" w:rsidRPr="00D66B4D" w:rsidRDefault="002339A6" w:rsidP="00C44391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Aplikační SW obsahující osobní údaje</w:t>
      </w:r>
      <w:r w:rsidRPr="00D66B4D">
        <w:rPr>
          <w:rFonts w:ascii="Arial" w:hAnsi="Arial" w:cs="Arial"/>
          <w:sz w:val="20"/>
          <w:szCs w:val="20"/>
        </w:rPr>
        <w:t xml:space="preserve">. Využívejte jmen a hesel pro přístup a nikomu je nesdělujte. Při opuštění pracoviště se odhlašujte. </w:t>
      </w:r>
    </w:p>
    <w:p w14:paraId="5128E5B9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Elektronická pošta</w:t>
      </w:r>
      <w:r w:rsidRPr="00D66B4D">
        <w:rPr>
          <w:rFonts w:ascii="Arial" w:hAnsi="Arial" w:cs="Arial"/>
          <w:sz w:val="20"/>
          <w:szCs w:val="20"/>
        </w:rPr>
        <w:t xml:space="preserve">. Procházejte kvartálně došlou poštu a mažte e-maily, které už nejsou potřeba. Podobně mažte kontaktní údaje osob, které již nepotřebujete. </w:t>
      </w:r>
    </w:p>
    <w:p w14:paraId="2901C5C5" w14:textId="64ED50D2" w:rsidR="002339A6" w:rsidRPr="00A8663E" w:rsidRDefault="002339A6" w:rsidP="00067C0A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Přenosná zařízení (notebooky, mobily atd</w:t>
      </w:r>
      <w:r w:rsidRPr="00D66B4D">
        <w:rPr>
          <w:rFonts w:ascii="Arial" w:hAnsi="Arial" w:cs="Arial"/>
          <w:sz w:val="20"/>
          <w:szCs w:val="20"/>
        </w:rPr>
        <w:t xml:space="preserve">.). Zajistěte si zašifrování zařízení nebo ho alespoň chraňte pomoví PIN nebo jména a hesla. </w:t>
      </w:r>
      <w:r w:rsidR="00067C0A" w:rsidRPr="00A8663E">
        <w:rPr>
          <w:rFonts w:ascii="Arial" w:hAnsi="Arial" w:cs="Arial"/>
          <w:sz w:val="20"/>
          <w:szCs w:val="20"/>
        </w:rPr>
        <w:t>Ve venkovním prostoru mimo pracoviště je neponechávejte bez dozoru.</w:t>
      </w:r>
    </w:p>
    <w:p w14:paraId="440CEF0F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Vizitky</w:t>
      </w:r>
      <w:r w:rsidRPr="00D66B4D">
        <w:rPr>
          <w:rFonts w:ascii="Arial" w:hAnsi="Arial" w:cs="Arial"/>
          <w:sz w:val="20"/>
          <w:szCs w:val="20"/>
        </w:rPr>
        <w:t xml:space="preserve">. I když Vám někdo dává vizitku nebo Vám jinak sdělí své osobní údaje, neznamená to, že můžete s těmito daty pracovat libovolně a dále je zveřejňovat. Použít je můžete např. k přípravě a plnění smlouvy, k dokládání identity na základě legislativy nebo v případě oprávněného zájmu nemocnice. </w:t>
      </w:r>
    </w:p>
    <w:p w14:paraId="3F3BD9C8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Údaje o spolupracovnících</w:t>
      </w:r>
      <w:r w:rsidRPr="00D66B4D">
        <w:rPr>
          <w:rFonts w:ascii="Arial" w:hAnsi="Arial" w:cs="Arial"/>
          <w:sz w:val="20"/>
          <w:szCs w:val="20"/>
        </w:rPr>
        <w:t xml:space="preserve">. Buďte opatrní, jaké údaje a komu je svěříte. Opět by to mělo být jedině z důvodů legislativy, smlouvy nebo oprávněného zájmu. </w:t>
      </w:r>
    </w:p>
    <w:p w14:paraId="761EA47F" w14:textId="77777777" w:rsidR="002339A6" w:rsidRPr="00D66B4D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b/>
          <w:bCs/>
          <w:sz w:val="20"/>
          <w:szCs w:val="20"/>
        </w:rPr>
        <w:t>Vlastní osobní údaje</w:t>
      </w:r>
      <w:r w:rsidRPr="00D66B4D">
        <w:rPr>
          <w:rFonts w:ascii="Arial" w:hAnsi="Arial" w:cs="Arial"/>
          <w:sz w:val="20"/>
          <w:szCs w:val="20"/>
        </w:rPr>
        <w:t xml:space="preserve">. Především mějte na paměti, že údaje vaší pracovní smlouvy nebo dohody jsou informace jen mezi vámi a nemocnicí (s výjimkou soudního projednávání, ale tak daleko se snad naše vnitřní vztahy nedostanou). I u jiných informací o vaší osobě uvažte, jestli a komu je svěřovat, ať už v nemocnici, u obchodních a jiných partnerů nemocnice nebo i v soukromí. Nemocnice vynakládá nemalé prostředky na zajištění GDPR, což by ale nebylo nic platné, kdyby se informace o vás šířily jinými cestami, mimo jiné např. sociálními sítěmi. </w:t>
      </w:r>
    </w:p>
    <w:p w14:paraId="61C3B806" w14:textId="77777777" w:rsidR="00D66B4D" w:rsidRDefault="002339A6" w:rsidP="00C0269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</w:p>
    <w:p w14:paraId="109989FC" w14:textId="335F155F" w:rsidR="00DA4A37" w:rsidRPr="00D66B4D" w:rsidRDefault="002339A6" w:rsidP="00C02696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br/>
      </w:r>
      <w:r w:rsidR="00E42E10"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Podá</w:t>
      </w:r>
      <w:r w:rsidR="00C02696"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ní stížnosti</w:t>
      </w:r>
    </w:p>
    <w:p w14:paraId="6D4F471C" w14:textId="77777777" w:rsidR="002339A6" w:rsidRPr="00D66B4D" w:rsidRDefault="00C02696" w:rsidP="00DA4A3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D66B4D">
        <w:rPr>
          <w:rFonts w:ascii="Arial" w:eastAsia="Times New Roman" w:hAnsi="Arial" w:cs="Arial"/>
          <w:sz w:val="20"/>
          <w:szCs w:val="20"/>
          <w:lang w:eastAsia="cs-CZ"/>
        </w:rPr>
        <w:t>P</w:t>
      </w:r>
      <w:r w:rsidR="002339A6" w:rsidRPr="00D66B4D">
        <w:rPr>
          <w:rFonts w:ascii="Arial" w:eastAsia="Times New Roman" w:hAnsi="Arial" w:cs="Arial"/>
          <w:sz w:val="20"/>
          <w:szCs w:val="20"/>
          <w:lang w:eastAsia="cs-CZ"/>
        </w:rPr>
        <w:t>okud se domníváte, že zpracováním Vašich osobních údajů dochází k porušení právních před</w:t>
      </w:r>
      <w:r w:rsidRPr="00D66B4D">
        <w:rPr>
          <w:rFonts w:ascii="Arial" w:eastAsia="Times New Roman" w:hAnsi="Arial" w:cs="Arial"/>
          <w:sz w:val="20"/>
          <w:szCs w:val="20"/>
          <w:lang w:eastAsia="cs-CZ"/>
        </w:rPr>
        <w:t xml:space="preserve">pisů o ochraně osobních údajů. Můžete podat stížnost </w:t>
      </w:r>
      <w:r w:rsidR="002339A6" w:rsidRPr="00D66B4D">
        <w:rPr>
          <w:rFonts w:ascii="Arial" w:eastAsia="Times New Roman" w:hAnsi="Arial" w:cs="Arial"/>
          <w:sz w:val="20"/>
          <w:szCs w:val="20"/>
          <w:lang w:eastAsia="cs-CZ"/>
        </w:rPr>
        <w:t>u dozorového úřadu, kterým je pro území ČR Úřad pro ochranu osobních údajů, se sídlem Pplk. Sochora 27, 170 00 Praha 7</w:t>
      </w:r>
      <w:r w:rsidR="002339A6"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</w:t>
      </w:r>
      <w:hyperlink r:id="rId7" w:history="1">
        <w:r w:rsidR="002339A6" w:rsidRPr="00D66B4D">
          <w:rPr>
            <w:rFonts w:ascii="Arial" w:eastAsia="Times New Roman" w:hAnsi="Arial" w:cs="Arial"/>
            <w:color w:val="5B9441"/>
            <w:sz w:val="20"/>
            <w:szCs w:val="20"/>
            <w:u w:val="single"/>
            <w:bdr w:val="none" w:sz="0" w:space="0" w:color="auto" w:frame="1"/>
            <w:lang w:eastAsia="cs-CZ"/>
          </w:rPr>
          <w:t>www.uoou.cz</w:t>
        </w:r>
      </w:hyperlink>
      <w:r w:rsidR="002339A6"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).</w:t>
      </w:r>
    </w:p>
    <w:p w14:paraId="1567F0B7" w14:textId="3C2D0579" w:rsidR="00AD24D0" w:rsidRPr="00D66B4D" w:rsidRDefault="002339A6" w:rsidP="000E39E6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Kontakt na pov</w:t>
      </w:r>
      <w:r w:rsidR="00F91EDC">
        <w:rPr>
          <w:rFonts w:ascii="Arial" w:eastAsia="SimSun" w:hAnsi="Arial" w:cs="Arial"/>
          <w:b/>
          <w:shadow/>
          <w:sz w:val="20"/>
          <w:szCs w:val="20"/>
          <w:lang w:eastAsia="zh-CN"/>
        </w:rPr>
        <w:t>ě</w:t>
      </w:r>
      <w:r w:rsidR="00E42E10"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řence pro ochranu osobních údajů</w:t>
      </w: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t>:</w:t>
      </w:r>
      <w:r w:rsidRPr="00D66B4D">
        <w:rPr>
          <w:rFonts w:ascii="Arial" w:eastAsia="SimSun" w:hAnsi="Arial" w:cs="Arial"/>
          <w:b/>
          <w:shadow/>
          <w:sz w:val="20"/>
          <w:szCs w:val="20"/>
          <w:lang w:eastAsia="zh-CN"/>
        </w:rPr>
        <w:br/>
      </w:r>
      <w:r w:rsidR="00AD24D0" w:rsidRPr="00D66B4D">
        <w:rPr>
          <w:rFonts w:ascii="Arial" w:hAnsi="Arial" w:cs="Arial"/>
          <w:sz w:val="20"/>
          <w:szCs w:val="20"/>
        </w:rPr>
        <w:t>Penta Hospitals CZ, s.r.o.</w:t>
      </w:r>
    </w:p>
    <w:p w14:paraId="4F8A538D" w14:textId="77777777" w:rsidR="00AD24D0" w:rsidRPr="00D66B4D" w:rsidRDefault="00AD24D0" w:rsidP="000E39E6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D66B4D">
        <w:rPr>
          <w:rFonts w:ascii="Arial" w:hAnsi="Arial" w:cs="Arial"/>
          <w:sz w:val="20"/>
          <w:szCs w:val="20"/>
        </w:rPr>
        <w:t>Na Florenci 2116/15</w:t>
      </w:r>
    </w:p>
    <w:p w14:paraId="08B43579" w14:textId="1AEFD66B" w:rsidR="002339A6" w:rsidRPr="00D66B4D" w:rsidRDefault="00AD24D0" w:rsidP="000E39E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D66B4D">
        <w:rPr>
          <w:rFonts w:ascii="Arial" w:hAnsi="Arial" w:cs="Arial"/>
          <w:sz w:val="20"/>
          <w:szCs w:val="20"/>
        </w:rPr>
        <w:t xml:space="preserve">11000 Praha 1 </w:t>
      </w:r>
      <w:r w:rsidR="002339A6"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  <w:t>Email: </w:t>
      </w:r>
      <w:r w:rsidR="008245F7" w:rsidRPr="00D66B4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hyperlink r:id="rId8" w:history="1">
        <w:r w:rsidR="008245F7" w:rsidRPr="00010228">
          <w:rPr>
            <w:rStyle w:val="Hypertextovodkaz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cs-CZ"/>
          </w:rPr>
          <w:t>renata.mackova@kplusm.cz</w:t>
        </w:r>
      </w:hyperlink>
    </w:p>
    <w:p w14:paraId="04740FFE" w14:textId="77777777" w:rsidR="002B495B" w:rsidRPr="00D66B4D" w:rsidRDefault="002B495B" w:rsidP="000E39E6">
      <w:pPr>
        <w:spacing w:line="240" w:lineRule="auto"/>
        <w:rPr>
          <w:rFonts w:ascii="Arial" w:hAnsi="Arial" w:cs="Arial"/>
          <w:sz w:val="20"/>
          <w:szCs w:val="20"/>
        </w:rPr>
      </w:pPr>
    </w:p>
    <w:p w14:paraId="33622C02" w14:textId="77777777" w:rsidR="00E42E10" w:rsidRPr="00D66B4D" w:rsidRDefault="00E42E10" w:rsidP="000E39E6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42E10" w:rsidRPr="00D66B4D" w:rsidSect="00D66B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2" w:bottom="851" w:left="992" w:header="56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AA06" w14:textId="77777777" w:rsidR="00D16515" w:rsidRDefault="00D16515" w:rsidP="00DA4A37">
      <w:pPr>
        <w:spacing w:after="0" w:line="240" w:lineRule="auto"/>
      </w:pPr>
      <w:r>
        <w:separator/>
      </w:r>
    </w:p>
  </w:endnote>
  <w:endnote w:type="continuationSeparator" w:id="0">
    <w:p w14:paraId="393C81DD" w14:textId="77777777" w:rsidR="00D16515" w:rsidRDefault="00D16515" w:rsidP="00DA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8FD1" w14:textId="77777777" w:rsidR="00797651" w:rsidRDefault="007976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CBED" w14:textId="77777777" w:rsidR="00CC711F" w:rsidRDefault="00CC711F" w:rsidP="00CC711F">
    <w:pPr>
      <w:pStyle w:val="Zpat"/>
    </w:pPr>
  </w:p>
  <w:tbl>
    <w:tblPr>
      <w:tblW w:w="9889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353"/>
      <w:gridCol w:w="4536"/>
    </w:tblGrid>
    <w:tr w:rsidR="00A8663E" w:rsidRPr="00A8663E" w14:paraId="5707747D" w14:textId="77777777" w:rsidTr="00A32AF4">
      <w:tc>
        <w:tcPr>
          <w:tcW w:w="5353" w:type="dxa"/>
        </w:tcPr>
        <w:p w14:paraId="0294B655" w14:textId="1B56579B" w:rsidR="00D66B4D" w:rsidRPr="00E47DF5" w:rsidRDefault="00D66B4D" w:rsidP="00D66B4D">
          <w:pPr>
            <w:pStyle w:val="Default"/>
            <w:rPr>
              <w:rFonts w:eastAsia="SimSun"/>
              <w:lang w:eastAsia="cs-CZ"/>
            </w:rPr>
          </w:pPr>
          <w:bookmarkStart w:id="1" w:name="_Hlk80174389"/>
          <w:r w:rsidRPr="00E47DF5">
            <w:rPr>
              <w:sz w:val="16"/>
              <w:szCs w:val="16"/>
            </w:rPr>
            <w:t xml:space="preserve">Zpracoval: </w:t>
          </w:r>
          <w:r w:rsidR="00797651">
            <w:rPr>
              <w:sz w:val="16"/>
              <w:szCs w:val="16"/>
            </w:rPr>
            <w:t>Kamila Špatná</w:t>
          </w:r>
          <w:r w:rsidRPr="00E47DF5">
            <w:rPr>
              <w:sz w:val="16"/>
              <w:szCs w:val="16"/>
            </w:rPr>
            <w:t>, manažer kvality Nemocnice Ostrov</w:t>
          </w:r>
        </w:p>
      </w:tc>
      <w:tc>
        <w:tcPr>
          <w:tcW w:w="4536" w:type="dxa"/>
        </w:tcPr>
        <w:p w14:paraId="1E239B3F" w14:textId="58D4B84D" w:rsidR="00D66B4D" w:rsidRPr="00A8663E" w:rsidRDefault="00D66B4D" w:rsidP="00D66B4D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A8663E">
            <w:rPr>
              <w:rFonts w:ascii="Arial" w:hAnsi="Arial" w:cs="Arial"/>
              <w:sz w:val="16"/>
              <w:szCs w:val="16"/>
            </w:rPr>
            <w:t xml:space="preserve">Účinnost dne: </w:t>
          </w:r>
          <w:r w:rsidR="00797651">
            <w:rPr>
              <w:rFonts w:ascii="Arial" w:hAnsi="Arial" w:cs="Arial"/>
              <w:sz w:val="16"/>
              <w:szCs w:val="16"/>
            </w:rPr>
            <w:t>1.8.2026</w:t>
          </w:r>
        </w:p>
      </w:tc>
    </w:tr>
    <w:tr w:rsidR="00D66B4D" w:rsidRPr="00E47DF5" w14:paraId="3D03D3E4" w14:textId="77777777" w:rsidTr="00A32AF4">
      <w:trPr>
        <w:trHeight w:val="68"/>
      </w:trPr>
      <w:tc>
        <w:tcPr>
          <w:tcW w:w="5353" w:type="dxa"/>
        </w:tcPr>
        <w:p w14:paraId="540CBD85" w14:textId="77777777" w:rsidR="00D66B4D" w:rsidRPr="00E47DF5" w:rsidRDefault="00D66B4D" w:rsidP="00D66B4D">
          <w:pPr>
            <w:pStyle w:val="Zpat"/>
            <w:rPr>
              <w:rFonts w:ascii="Arial" w:hAnsi="Arial" w:cs="Arial"/>
              <w:sz w:val="16"/>
              <w:szCs w:val="16"/>
            </w:rPr>
          </w:pPr>
          <w:r w:rsidRPr="00E47DF5">
            <w:rPr>
              <w:rFonts w:ascii="Arial" w:hAnsi="Arial" w:cs="Arial"/>
              <w:sz w:val="16"/>
              <w:szCs w:val="16"/>
            </w:rPr>
            <w:t>Schválil</w:t>
          </w:r>
          <w:r w:rsidRPr="00734594">
            <w:rPr>
              <w:rFonts w:ascii="Arial" w:hAnsi="Arial" w:cs="Arial"/>
              <w:sz w:val="16"/>
              <w:szCs w:val="16"/>
            </w:rPr>
            <w:t xml:space="preserve">: Ivana Hlinková, ředitel Nemocnice </w:t>
          </w:r>
          <w:r w:rsidRPr="00E47DF5">
            <w:rPr>
              <w:rFonts w:ascii="Arial" w:hAnsi="Arial" w:cs="Arial"/>
              <w:sz w:val="16"/>
              <w:szCs w:val="16"/>
            </w:rPr>
            <w:t>Ostrov</w:t>
          </w:r>
        </w:p>
      </w:tc>
      <w:tc>
        <w:tcPr>
          <w:tcW w:w="4536" w:type="dxa"/>
        </w:tcPr>
        <w:p w14:paraId="07CF768E" w14:textId="77777777" w:rsidR="00D66B4D" w:rsidRPr="00E47DF5" w:rsidRDefault="00D66B4D" w:rsidP="00D66B4D">
          <w:pPr>
            <w:pStyle w:val="Zpat"/>
            <w:rPr>
              <w:rFonts w:ascii="Arial" w:hAnsi="Arial" w:cs="Arial"/>
              <w:sz w:val="16"/>
              <w:szCs w:val="16"/>
            </w:rPr>
          </w:pPr>
        </w:p>
      </w:tc>
    </w:tr>
    <w:bookmarkEnd w:id="1"/>
  </w:tbl>
  <w:p w14:paraId="5DE7D7D0" w14:textId="77777777" w:rsidR="00CC711F" w:rsidRDefault="00CC711F" w:rsidP="00CC711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19F2" w14:textId="77777777" w:rsidR="00797651" w:rsidRDefault="007976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B0E8" w14:textId="77777777" w:rsidR="00D16515" w:rsidRDefault="00D16515" w:rsidP="00DA4A37">
      <w:pPr>
        <w:spacing w:after="0" w:line="240" w:lineRule="auto"/>
      </w:pPr>
      <w:r>
        <w:separator/>
      </w:r>
    </w:p>
  </w:footnote>
  <w:footnote w:type="continuationSeparator" w:id="0">
    <w:p w14:paraId="73E4EBB6" w14:textId="77777777" w:rsidR="00D16515" w:rsidRDefault="00D16515" w:rsidP="00DA4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51E" w14:textId="77777777" w:rsidR="00797651" w:rsidRDefault="007976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10"/>
      <w:gridCol w:w="4820"/>
      <w:gridCol w:w="3260"/>
    </w:tblGrid>
    <w:tr w:rsidR="00D66B4D" w:rsidRPr="00A25E3F" w14:paraId="4DE4B14D" w14:textId="77777777" w:rsidTr="00A32AF4">
      <w:trPr>
        <w:trHeight w:val="557"/>
        <w:jc w:val="center"/>
      </w:trPr>
      <w:tc>
        <w:tcPr>
          <w:tcW w:w="2410" w:type="dxa"/>
          <w:vMerge w:val="restart"/>
          <w:vAlign w:val="center"/>
        </w:tcPr>
        <w:p w14:paraId="203E7162" w14:textId="27EF9E3F" w:rsidR="00D66B4D" w:rsidRPr="00927D0A" w:rsidRDefault="00D66B4D" w:rsidP="00D66B4D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592EA96" wp14:editId="025592DB">
                <wp:extent cx="1393190" cy="321945"/>
                <wp:effectExtent l="0" t="0" r="0" b="1905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19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16907DDE" w14:textId="6DBD8FC0" w:rsidR="00D66B4D" w:rsidRPr="00E47DF5" w:rsidRDefault="00D66B4D" w:rsidP="00D66B4D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E47DF5">
            <w:rPr>
              <w:rFonts w:ascii="Arial" w:hAnsi="Arial" w:cs="Arial"/>
              <w:b/>
              <w:sz w:val="20"/>
              <w:szCs w:val="20"/>
            </w:rPr>
            <w:t>SP</w:t>
          </w:r>
          <w:r>
            <w:rPr>
              <w:rFonts w:ascii="Arial" w:hAnsi="Arial" w:cs="Arial"/>
              <w:b/>
              <w:sz w:val="20"/>
              <w:szCs w:val="20"/>
            </w:rPr>
            <w:t>8</w:t>
          </w:r>
          <w:r w:rsidRPr="00E47DF5">
            <w:rPr>
              <w:rFonts w:ascii="Arial" w:hAnsi="Arial" w:cs="Arial"/>
              <w:b/>
              <w:sz w:val="20"/>
              <w:szCs w:val="20"/>
            </w:rPr>
            <w:t>00</w:t>
          </w:r>
          <w:r>
            <w:rPr>
              <w:rFonts w:ascii="Arial" w:hAnsi="Arial" w:cs="Arial"/>
              <w:b/>
              <w:sz w:val="20"/>
              <w:szCs w:val="20"/>
            </w:rPr>
            <w:t>3</w:t>
          </w:r>
        </w:p>
        <w:p w14:paraId="40396924" w14:textId="09ED9CD2" w:rsidR="00D66B4D" w:rsidRPr="00927D0A" w:rsidRDefault="00D66B4D" w:rsidP="00D66B4D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bookmarkStart w:id="0" w:name="_Hlk80099174"/>
          <w:r w:rsidRPr="00E47DF5">
            <w:rPr>
              <w:rFonts w:ascii="Arial" w:hAnsi="Arial" w:cs="Arial"/>
              <w:b/>
              <w:sz w:val="20"/>
              <w:szCs w:val="20"/>
            </w:rPr>
            <w:t xml:space="preserve">Informace o zpracování osobních údajů </w:t>
          </w:r>
          <w:bookmarkEnd w:id="0"/>
          <w:r>
            <w:rPr>
              <w:rFonts w:ascii="Arial" w:hAnsi="Arial" w:cs="Arial"/>
              <w:b/>
              <w:sz w:val="20"/>
              <w:szCs w:val="20"/>
            </w:rPr>
            <w:t>zaměstnanců</w:t>
          </w:r>
        </w:p>
      </w:tc>
      <w:tc>
        <w:tcPr>
          <w:tcW w:w="3260" w:type="dxa"/>
          <w:vAlign w:val="center"/>
        </w:tcPr>
        <w:p w14:paraId="75836C75" w14:textId="77777777" w:rsidR="00D66B4D" w:rsidRPr="00927D0A" w:rsidRDefault="00D66B4D" w:rsidP="00D66B4D">
          <w:pPr>
            <w:tabs>
              <w:tab w:val="right" w:pos="2869"/>
            </w:tabs>
            <w:ind w:right="-779"/>
            <w:rPr>
              <w:rFonts w:ascii="Arial" w:hAnsi="Arial" w:cs="Arial"/>
              <w:sz w:val="20"/>
              <w:szCs w:val="20"/>
            </w:rPr>
          </w:pPr>
          <w:r w:rsidRPr="00927D0A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927D0A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927D0A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927D0A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D66B4D" w:rsidRPr="00A25E3F" w14:paraId="77A3D4E5" w14:textId="77777777" w:rsidTr="00A32AF4">
      <w:trPr>
        <w:trHeight w:val="535"/>
        <w:jc w:val="center"/>
      </w:trPr>
      <w:tc>
        <w:tcPr>
          <w:tcW w:w="2410" w:type="dxa"/>
          <w:vMerge/>
        </w:tcPr>
        <w:p w14:paraId="5972A6EB" w14:textId="77777777" w:rsidR="00D66B4D" w:rsidRPr="00927D0A" w:rsidRDefault="00D66B4D" w:rsidP="00D66B4D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820" w:type="dxa"/>
          <w:vMerge/>
        </w:tcPr>
        <w:p w14:paraId="1E7A7E4F" w14:textId="77777777" w:rsidR="00D66B4D" w:rsidRPr="00927D0A" w:rsidRDefault="00D66B4D" w:rsidP="00D66B4D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  <w:vAlign w:val="center"/>
        </w:tcPr>
        <w:p w14:paraId="5C4C569E" w14:textId="673D634B" w:rsidR="00D66B4D" w:rsidRPr="00927D0A" w:rsidRDefault="00D66B4D" w:rsidP="00D66B4D">
          <w:pPr>
            <w:pStyle w:val="Textkomente"/>
            <w:tabs>
              <w:tab w:val="left" w:pos="2267"/>
            </w:tabs>
            <w:rPr>
              <w:rFonts w:ascii="Arial" w:hAnsi="Arial" w:cs="Arial"/>
              <w:lang w:val="cs-CZ"/>
            </w:rPr>
          </w:pPr>
          <w:r w:rsidRPr="00927D0A">
            <w:rPr>
              <w:rFonts w:ascii="Arial" w:hAnsi="Arial" w:cs="Arial"/>
              <w:lang w:val="cs-CZ"/>
            </w:rPr>
            <w:t xml:space="preserve">Verze: </w:t>
          </w:r>
          <w:r w:rsidRPr="00A8663E">
            <w:rPr>
              <w:rFonts w:ascii="Arial" w:hAnsi="Arial" w:cs="Arial"/>
              <w:lang w:val="cs-CZ"/>
            </w:rPr>
            <w:t>0</w:t>
          </w:r>
          <w:r w:rsidR="00797651" w:rsidRPr="00797651">
            <w:rPr>
              <w:rFonts w:ascii="Arial" w:hAnsi="Arial" w:cs="Arial"/>
              <w:color w:val="0070C0"/>
              <w:lang w:val="cs-CZ"/>
            </w:rPr>
            <w:t>4</w:t>
          </w:r>
        </w:p>
      </w:tc>
    </w:tr>
  </w:tbl>
  <w:p w14:paraId="59E6227C" w14:textId="77777777" w:rsidR="00D66B4D" w:rsidRDefault="00D66B4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9561" w14:textId="77777777" w:rsidR="00797651" w:rsidRDefault="007976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77A83"/>
    <w:multiLevelType w:val="multilevel"/>
    <w:tmpl w:val="66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94EE4"/>
    <w:multiLevelType w:val="hybridMultilevel"/>
    <w:tmpl w:val="7E8EB0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53CF4"/>
    <w:multiLevelType w:val="multilevel"/>
    <w:tmpl w:val="238C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A1EAC"/>
    <w:multiLevelType w:val="multilevel"/>
    <w:tmpl w:val="CE44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41648"/>
    <w:multiLevelType w:val="hybridMultilevel"/>
    <w:tmpl w:val="20666F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D02F5"/>
    <w:multiLevelType w:val="hybridMultilevel"/>
    <w:tmpl w:val="1EAE65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4A432CC">
      <w:start w:val="5"/>
      <w:numFmt w:val="bullet"/>
      <w:lvlText w:val="-"/>
      <w:lvlJc w:val="left"/>
      <w:pPr>
        <w:ind w:left="1440" w:hanging="360"/>
      </w:pPr>
      <w:rPr>
        <w:rFonts w:ascii="Tahoma" w:hAnsi="Tahoma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9521A"/>
    <w:multiLevelType w:val="hybridMultilevel"/>
    <w:tmpl w:val="09B01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F70B3"/>
    <w:multiLevelType w:val="hybridMultilevel"/>
    <w:tmpl w:val="B81A4A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D106C"/>
    <w:multiLevelType w:val="multilevel"/>
    <w:tmpl w:val="6C1A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002779">
    <w:abstractNumId w:val="1"/>
  </w:num>
  <w:num w:numId="2" w16cid:durableId="1175195748">
    <w:abstractNumId w:val="6"/>
  </w:num>
  <w:num w:numId="3" w16cid:durableId="1872259392">
    <w:abstractNumId w:val="2"/>
  </w:num>
  <w:num w:numId="4" w16cid:durableId="853885791">
    <w:abstractNumId w:val="8"/>
  </w:num>
  <w:num w:numId="5" w16cid:durableId="1883007665">
    <w:abstractNumId w:val="0"/>
  </w:num>
  <w:num w:numId="6" w16cid:durableId="1538421326">
    <w:abstractNumId w:val="3"/>
  </w:num>
  <w:num w:numId="7" w16cid:durableId="338891968">
    <w:abstractNumId w:val="7"/>
  </w:num>
  <w:num w:numId="8" w16cid:durableId="2113428640">
    <w:abstractNumId w:val="4"/>
  </w:num>
  <w:num w:numId="9" w16cid:durableId="246113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9A6"/>
    <w:rsid w:val="00041EF5"/>
    <w:rsid w:val="00067C0A"/>
    <w:rsid w:val="000E39E6"/>
    <w:rsid w:val="00141EA5"/>
    <w:rsid w:val="001C648A"/>
    <w:rsid w:val="002339A6"/>
    <w:rsid w:val="00282A31"/>
    <w:rsid w:val="002B495B"/>
    <w:rsid w:val="002C6E22"/>
    <w:rsid w:val="002F6B73"/>
    <w:rsid w:val="003515EA"/>
    <w:rsid w:val="003C449C"/>
    <w:rsid w:val="004429E7"/>
    <w:rsid w:val="004449D2"/>
    <w:rsid w:val="00560E84"/>
    <w:rsid w:val="005F41C8"/>
    <w:rsid w:val="00620BDE"/>
    <w:rsid w:val="006665E6"/>
    <w:rsid w:val="006872CE"/>
    <w:rsid w:val="006A4367"/>
    <w:rsid w:val="00734594"/>
    <w:rsid w:val="00797651"/>
    <w:rsid w:val="008245F7"/>
    <w:rsid w:val="009131D6"/>
    <w:rsid w:val="00925FC7"/>
    <w:rsid w:val="009F4B4A"/>
    <w:rsid w:val="00A10EC0"/>
    <w:rsid w:val="00A8663E"/>
    <w:rsid w:val="00AD24D0"/>
    <w:rsid w:val="00B320B9"/>
    <w:rsid w:val="00C02696"/>
    <w:rsid w:val="00C44391"/>
    <w:rsid w:val="00CB43FD"/>
    <w:rsid w:val="00CC711F"/>
    <w:rsid w:val="00D16515"/>
    <w:rsid w:val="00D66B4D"/>
    <w:rsid w:val="00D82DA4"/>
    <w:rsid w:val="00DA4A37"/>
    <w:rsid w:val="00DB2A5D"/>
    <w:rsid w:val="00DF145D"/>
    <w:rsid w:val="00E42E10"/>
    <w:rsid w:val="00E43679"/>
    <w:rsid w:val="00F36545"/>
    <w:rsid w:val="00F9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40930"/>
  <w15:chartTrackingRefBased/>
  <w15:docId w15:val="{C62B717E-B653-4252-8CDC-6CB1889E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39A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339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3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339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4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4A37"/>
  </w:style>
  <w:style w:type="paragraph" w:styleId="Zpat">
    <w:name w:val="footer"/>
    <w:basedOn w:val="Normln"/>
    <w:link w:val="ZpatChar"/>
    <w:uiPriority w:val="99"/>
    <w:unhideWhenUsed/>
    <w:rsid w:val="00DA4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4A37"/>
  </w:style>
  <w:style w:type="character" w:styleId="slostrnky">
    <w:name w:val="page number"/>
    <w:rsid w:val="00DA4A37"/>
  </w:style>
  <w:style w:type="paragraph" w:styleId="Textkomente">
    <w:name w:val="annotation text"/>
    <w:basedOn w:val="Normln"/>
    <w:link w:val="TextkomenteChar"/>
    <w:uiPriority w:val="99"/>
    <w:rsid w:val="00DA4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A4A37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styleId="Hypertextovodkaz">
    <w:name w:val="Hyperlink"/>
    <w:basedOn w:val="Standardnpsmoodstavce"/>
    <w:uiPriority w:val="99"/>
    <w:unhideWhenUsed/>
    <w:rsid w:val="00E42E1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49C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D66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mackova@kplus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oou.c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1152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Hužvárová</dc:creator>
  <cp:keywords/>
  <dc:description/>
  <cp:lastModifiedBy>Kamila ŠPATNÁ</cp:lastModifiedBy>
  <cp:revision>2</cp:revision>
  <cp:lastPrinted>2023-01-18T08:45:00Z</cp:lastPrinted>
  <dcterms:created xsi:type="dcterms:W3CDTF">2026-07-30T07:17:00Z</dcterms:created>
  <dcterms:modified xsi:type="dcterms:W3CDTF">2026-07-30T07:17:00Z</dcterms:modified>
</cp:coreProperties>
</file>